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0A" w:rsidRPr="00A3600A" w:rsidRDefault="00A3600A">
      <w:pPr>
        <w:rPr>
          <w:rFonts w:ascii="HG丸ｺﾞｼｯｸM-PRO" w:eastAsia="HG丸ｺﾞｼｯｸM-PRO" w:hAnsi="HG丸ｺﾞｼｯｸM-PRO"/>
        </w:rPr>
      </w:pPr>
    </w:p>
    <w:p w:rsidR="00A3600A" w:rsidRPr="00A3600A" w:rsidRDefault="00A3600A" w:rsidP="00A3600A">
      <w:pPr>
        <w:jc w:val="center"/>
        <w:rPr>
          <w:rFonts w:ascii="HG丸ｺﾞｼｯｸM-PRO" w:eastAsia="HG丸ｺﾞｼｯｸM-PRO" w:hAnsi="HG丸ｺﾞｼｯｸM-PRO"/>
          <w:sz w:val="44"/>
        </w:rPr>
      </w:pPr>
      <w:r w:rsidRPr="00A3600A">
        <w:rPr>
          <w:rFonts w:ascii="HG丸ｺﾞｼｯｸM-PRO" w:eastAsia="HG丸ｺﾞｼｯｸM-PRO" w:hAnsi="HG丸ｺﾞｼｯｸM-PRO" w:hint="eastAsia"/>
          <w:sz w:val="44"/>
        </w:rPr>
        <w:t>教科書を活用したインターネット学習</w:t>
      </w:r>
    </w:p>
    <w:p w:rsidR="00A3600A" w:rsidRPr="00A3600A" w:rsidRDefault="00A3600A" w:rsidP="00A3600A">
      <w:pPr>
        <w:jc w:val="right"/>
        <w:rPr>
          <w:rFonts w:ascii="HG丸ｺﾞｼｯｸM-PRO" w:eastAsia="HG丸ｺﾞｼｯｸM-PRO" w:hAnsi="HG丸ｺﾞｼｯｸM-PRO"/>
          <w:w w:val="80"/>
          <w:sz w:val="32"/>
        </w:rPr>
      </w:pPr>
      <w:r w:rsidRPr="00A3600A">
        <w:rPr>
          <w:rFonts w:ascii="HG丸ｺﾞｼｯｸM-PRO" w:eastAsia="HG丸ｺﾞｼｯｸM-PRO" w:hAnsi="HG丸ｺﾞｼｯｸM-PRO" w:hint="eastAsia"/>
          <w:w w:val="80"/>
          <w:sz w:val="32"/>
        </w:rPr>
        <w:t>～教科書に書いてあるＱＲコードを使って、家庭学習を充実させよう～</w:t>
      </w:r>
    </w:p>
    <w:p w:rsidR="00B95319" w:rsidRDefault="00B95319">
      <w:pPr>
        <w:rPr>
          <w:rFonts w:ascii="HG丸ｺﾞｼｯｸM-PRO" w:eastAsia="HG丸ｺﾞｼｯｸM-PRO" w:hAnsi="HG丸ｺﾞｼｯｸM-PRO"/>
        </w:rPr>
      </w:pPr>
    </w:p>
    <w:p w:rsidR="00B95319" w:rsidRPr="00B95319" w:rsidRDefault="00B95319">
      <w:pPr>
        <w:rPr>
          <w:rFonts w:ascii="HG丸ｺﾞｼｯｸM-PRO" w:eastAsia="HG丸ｺﾞｼｯｸM-PRO" w:hAnsi="HG丸ｺﾞｼｯｸM-PRO"/>
          <w:sz w:val="32"/>
        </w:rPr>
      </w:pPr>
      <w:r w:rsidRPr="00B95319">
        <w:rPr>
          <w:rFonts w:ascii="HG丸ｺﾞｼｯｸM-PRO" w:eastAsia="HG丸ｺﾞｼｯｸM-PRO" w:hAnsi="HG丸ｺﾞｼｯｸM-PRO" w:hint="eastAsia"/>
          <w:sz w:val="32"/>
        </w:rPr>
        <w:t>１年生版</w:t>
      </w: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3738"/>
        <w:gridCol w:w="940"/>
        <w:gridCol w:w="3650"/>
      </w:tblGrid>
      <w:tr w:rsidR="000F0D91" w:rsidTr="00321DA4">
        <w:trPr>
          <w:trHeight w:val="2160"/>
        </w:trPr>
        <w:tc>
          <w:tcPr>
            <w:tcW w:w="851" w:type="dxa"/>
            <w:vAlign w:val="center"/>
          </w:tcPr>
          <w:p w:rsidR="000F0D91" w:rsidRDefault="000F0D91" w:rsidP="00321DA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国語</w:t>
            </w:r>
          </w:p>
          <w:p w:rsidR="00002ED9" w:rsidRPr="00377663" w:rsidRDefault="00002ED9" w:rsidP="00321DA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2"/>
              </w:rPr>
            </w:pPr>
          </w:p>
          <w:p w:rsidR="00321DA4" w:rsidRDefault="00002ED9" w:rsidP="00321DA4">
            <w:pPr>
              <w:snapToGrid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403225" cy="40322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国語上）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7663" w:rsidRPr="00377663" w:rsidRDefault="00377663" w:rsidP="00321DA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21DA4" w:rsidRDefault="00002ED9" w:rsidP="00321DA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403225" cy="403225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国語下）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  <w:vAlign w:val="center"/>
          </w:tcPr>
          <w:p w:rsidR="000F0D91" w:rsidRDefault="000F0D91" w:rsidP="00321DA4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上</w:t>
            </w:r>
          </w:p>
          <w:p w:rsidR="000F0D91" w:rsidRDefault="00377663" w:rsidP="00321DA4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9" w:history="1">
              <w:r w:rsidR="000F0D91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https://m-manabi.jp/20/qr/k1j/</w:t>
              </w:r>
            </w:hyperlink>
          </w:p>
          <w:p w:rsidR="000F0D91" w:rsidRDefault="000F0D91" w:rsidP="00321DA4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下</w:t>
            </w:r>
          </w:p>
          <w:p w:rsidR="000F0D91" w:rsidRPr="00B20F09" w:rsidRDefault="00377663" w:rsidP="00321DA4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10" w:history="1">
              <w:r w:rsidR="000F0D91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https://m-manabi.jp/20/qr/k1g/</w:t>
              </w:r>
            </w:hyperlink>
          </w:p>
        </w:tc>
        <w:tc>
          <w:tcPr>
            <w:tcW w:w="940" w:type="dxa"/>
            <w:vAlign w:val="center"/>
          </w:tcPr>
          <w:p w:rsidR="000F0D91" w:rsidRDefault="000F0D91" w:rsidP="00321DA4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生活</w:t>
            </w:r>
          </w:p>
          <w:p w:rsidR="00321DA4" w:rsidRDefault="00321DA4" w:rsidP="00321DA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321DA4" w:rsidRDefault="00002ED9" w:rsidP="00321DA4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459740" cy="45974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生活）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  <w:vAlign w:val="center"/>
          </w:tcPr>
          <w:p w:rsidR="000F0D91" w:rsidRPr="00F00621" w:rsidRDefault="00377663" w:rsidP="00321DA4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12" w:history="1">
              <w:r w:rsidR="000F0D91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https://tsho.jp/02p/sei1/</w:t>
              </w:r>
            </w:hyperlink>
          </w:p>
        </w:tc>
      </w:tr>
      <w:tr w:rsidR="000F0D91" w:rsidTr="00321DA4">
        <w:trPr>
          <w:trHeight w:val="2160"/>
        </w:trPr>
        <w:tc>
          <w:tcPr>
            <w:tcW w:w="851" w:type="dxa"/>
            <w:vAlign w:val="center"/>
          </w:tcPr>
          <w:p w:rsidR="000F0D91" w:rsidRDefault="000F0D91" w:rsidP="00321DA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書写</w:t>
            </w:r>
          </w:p>
          <w:p w:rsidR="00002ED9" w:rsidRDefault="00002ED9" w:rsidP="00321DA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321DA4" w:rsidRDefault="00002ED9" w:rsidP="00002ED9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 wp14:anchorId="751BA16B" wp14:editId="400C7BBC">
                  <wp:extent cx="403225" cy="403225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書写）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  <w:vAlign w:val="center"/>
          </w:tcPr>
          <w:p w:rsidR="000F0D91" w:rsidRDefault="00377663" w:rsidP="00321DA4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14" w:history="1">
              <w:r w:rsidR="000F0D91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https://m-manabi.jp/20/qr/s1/</w:t>
              </w:r>
            </w:hyperlink>
          </w:p>
        </w:tc>
        <w:tc>
          <w:tcPr>
            <w:tcW w:w="940" w:type="dxa"/>
            <w:vAlign w:val="center"/>
          </w:tcPr>
          <w:p w:rsidR="000F0D91" w:rsidRDefault="000F0D91" w:rsidP="00321DA4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音楽</w:t>
            </w:r>
          </w:p>
          <w:p w:rsidR="00321DA4" w:rsidRDefault="00321DA4" w:rsidP="00321DA4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321DA4" w:rsidRDefault="00002ED9" w:rsidP="00321DA4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459740" cy="45974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音楽）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  <w:vAlign w:val="center"/>
          </w:tcPr>
          <w:p w:rsidR="000F0D91" w:rsidRDefault="00377663" w:rsidP="00321DA4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16" w:history="1">
              <w:r w:rsidR="000F0D91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https://textbook.kyogei.co.jp/es/index1.html</w:t>
              </w:r>
            </w:hyperlink>
          </w:p>
        </w:tc>
      </w:tr>
      <w:tr w:rsidR="000F0D91" w:rsidTr="00321DA4">
        <w:trPr>
          <w:trHeight w:val="2160"/>
        </w:trPr>
        <w:tc>
          <w:tcPr>
            <w:tcW w:w="851" w:type="dxa"/>
            <w:vAlign w:val="center"/>
          </w:tcPr>
          <w:p w:rsidR="000F0D91" w:rsidRDefault="000F0D91" w:rsidP="00321DA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算数</w:t>
            </w:r>
          </w:p>
          <w:p w:rsidR="00321DA4" w:rsidRDefault="00321DA4" w:rsidP="00321DA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321DA4" w:rsidRDefault="00E054EF" w:rsidP="00321DA4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403225" cy="403225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１年算数）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  <w:vAlign w:val="center"/>
          </w:tcPr>
          <w:p w:rsidR="000F0D91" w:rsidRDefault="00377663" w:rsidP="00321DA4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18" w:history="1">
              <w:r w:rsidR="000F0D91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https://www.dainippon-tosho.co.jp/web/sansu/</w:t>
              </w:r>
              <w:r w:rsidR="001F10ED">
                <w:rPr>
                  <w:rStyle w:val="a8"/>
                  <w:rFonts w:ascii="HG丸ｺﾞｼｯｸM-PRO" w:eastAsia="HG丸ｺﾞｼｯｸM-PRO" w:hAnsi="HG丸ｺﾞｼｯｸM-PRO" w:hint="eastAsia"/>
                </w:rPr>
                <w:t>index</w:t>
              </w:r>
              <w:r w:rsidR="000F0D91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.html</w:t>
              </w:r>
            </w:hyperlink>
          </w:p>
        </w:tc>
        <w:tc>
          <w:tcPr>
            <w:tcW w:w="940" w:type="dxa"/>
            <w:vAlign w:val="center"/>
          </w:tcPr>
          <w:p w:rsidR="000F0D91" w:rsidRDefault="000F0D91" w:rsidP="00321DA4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図画</w:t>
            </w:r>
          </w:p>
          <w:p w:rsidR="00321DA4" w:rsidRDefault="000F0D91" w:rsidP="00321DA4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工作</w:t>
            </w:r>
          </w:p>
          <w:p w:rsidR="00321DA4" w:rsidRDefault="00002ED9" w:rsidP="00321DA4">
            <w:pPr>
              <w:snapToGrid w:val="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459740" cy="45974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図画工作上）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7663" w:rsidRPr="00377663" w:rsidRDefault="00377663" w:rsidP="00321DA4">
            <w:pPr>
              <w:snapToGrid w:val="0"/>
              <w:rPr>
                <w:rFonts w:ascii="HG丸ｺﾞｼｯｸM-PRO" w:eastAsia="HG丸ｺﾞｼｯｸM-PRO" w:hAnsi="HG丸ｺﾞｼｯｸM-PRO"/>
                <w:sz w:val="16"/>
              </w:rPr>
            </w:pPr>
            <w:bookmarkStart w:id="0" w:name="_GoBack"/>
            <w:bookmarkEnd w:id="0"/>
          </w:p>
          <w:p w:rsidR="00002ED9" w:rsidRDefault="00002ED9" w:rsidP="00321DA4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459740" cy="459740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（図画工作下）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  <w:vAlign w:val="center"/>
          </w:tcPr>
          <w:p w:rsidR="000F0D91" w:rsidRDefault="000F0D91" w:rsidP="00321DA4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上</w:t>
            </w:r>
          </w:p>
          <w:p w:rsidR="000F0D91" w:rsidRDefault="00377663" w:rsidP="00321DA4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21" w:history="1">
              <w:r w:rsidR="000F0D91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https://www.nichibun-g.co.jp/2020dc/zu/12jo</w:t>
              </w:r>
            </w:hyperlink>
          </w:p>
          <w:p w:rsidR="000F0D91" w:rsidRDefault="000F0D91" w:rsidP="00321DA4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下</w:t>
            </w:r>
          </w:p>
          <w:p w:rsidR="000F0D91" w:rsidRPr="000F0D91" w:rsidRDefault="00377663" w:rsidP="00321DA4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hyperlink r:id="rId22" w:history="1">
              <w:r w:rsidR="000F0D91" w:rsidRPr="00F07EAC">
                <w:rPr>
                  <w:rStyle w:val="a8"/>
                  <w:rFonts w:ascii="HG丸ｺﾞｼｯｸM-PRO" w:eastAsia="HG丸ｺﾞｼｯｸM-PRO" w:hAnsi="HG丸ｺﾞｼｯｸM-PRO" w:hint="eastAsia"/>
                </w:rPr>
                <w:t>https://www.nichibun-g.co.jp/2020dc/zu/12ge</w:t>
              </w:r>
            </w:hyperlink>
          </w:p>
        </w:tc>
      </w:tr>
    </w:tbl>
    <w:p w:rsidR="00A3600A" w:rsidRPr="00F00621" w:rsidRDefault="00A3600A">
      <w:pPr>
        <w:rPr>
          <w:rFonts w:ascii="HG丸ｺﾞｼｯｸM-PRO" w:eastAsia="HG丸ｺﾞｼｯｸM-PRO" w:hAnsi="HG丸ｺﾞｼｯｸM-PRO"/>
        </w:rPr>
      </w:pPr>
    </w:p>
    <w:p w:rsidR="00EA1552" w:rsidRDefault="00EA1552">
      <w:pPr>
        <w:rPr>
          <w:rFonts w:ascii="HG丸ｺﾞｼｯｸM-PRO" w:eastAsia="HG丸ｺﾞｼｯｸM-PRO" w:hAnsi="HG丸ｺﾞｼｯｸM-PRO"/>
        </w:rPr>
      </w:pPr>
    </w:p>
    <w:p w:rsidR="00EA1552" w:rsidRDefault="00EA1552">
      <w:pPr>
        <w:rPr>
          <w:rFonts w:ascii="HG丸ｺﾞｼｯｸM-PRO" w:eastAsia="HG丸ｺﾞｼｯｸM-PRO" w:hAnsi="HG丸ｺﾞｼｯｸM-PRO"/>
        </w:rPr>
      </w:pPr>
    </w:p>
    <w:p w:rsidR="00EA1552" w:rsidRDefault="00EA1552">
      <w:pPr>
        <w:rPr>
          <w:rFonts w:ascii="HG丸ｺﾞｼｯｸM-PRO" w:eastAsia="HG丸ｺﾞｼｯｸM-PRO" w:hAnsi="HG丸ｺﾞｼｯｸM-PRO"/>
        </w:rPr>
      </w:pPr>
    </w:p>
    <w:p w:rsidR="00EA1552" w:rsidRDefault="00EA1552">
      <w:pPr>
        <w:rPr>
          <w:rFonts w:ascii="HG丸ｺﾞｼｯｸM-PRO" w:eastAsia="HG丸ｺﾞｼｯｸM-PRO" w:hAnsi="HG丸ｺﾞｼｯｸM-PRO"/>
        </w:rPr>
      </w:pPr>
    </w:p>
    <w:p w:rsidR="00EA1552" w:rsidRDefault="00EA1552">
      <w:pPr>
        <w:rPr>
          <w:rFonts w:ascii="HG丸ｺﾞｼｯｸM-PRO" w:eastAsia="HG丸ｺﾞｼｯｸM-PRO" w:hAnsi="HG丸ｺﾞｼｯｸM-PRO"/>
        </w:rPr>
      </w:pPr>
    </w:p>
    <w:p w:rsidR="00EA1552" w:rsidRDefault="00EA1552">
      <w:pPr>
        <w:rPr>
          <w:rFonts w:ascii="HG丸ｺﾞｼｯｸM-PRO" w:eastAsia="HG丸ｺﾞｼｯｸM-PRO" w:hAnsi="HG丸ｺﾞｼｯｸM-PRO"/>
        </w:rPr>
      </w:pPr>
    </w:p>
    <w:p w:rsidR="00321DA4" w:rsidRDefault="00321DA4">
      <w:pPr>
        <w:rPr>
          <w:rFonts w:ascii="HG丸ｺﾞｼｯｸM-PRO" w:eastAsia="HG丸ｺﾞｼｯｸM-PRO" w:hAnsi="HG丸ｺﾞｼｯｸM-PRO"/>
        </w:rPr>
      </w:pPr>
    </w:p>
    <w:p w:rsidR="00321DA4" w:rsidRDefault="00321DA4">
      <w:pPr>
        <w:rPr>
          <w:rFonts w:ascii="HG丸ｺﾞｼｯｸM-PRO" w:eastAsia="HG丸ｺﾞｼｯｸM-PRO" w:hAnsi="HG丸ｺﾞｼｯｸM-PRO"/>
        </w:rPr>
      </w:pPr>
    </w:p>
    <w:p w:rsidR="00321DA4" w:rsidRDefault="00321DA4">
      <w:pPr>
        <w:rPr>
          <w:rFonts w:ascii="HG丸ｺﾞｼｯｸM-PRO" w:eastAsia="HG丸ｺﾞｼｯｸM-PRO" w:hAnsi="HG丸ｺﾞｼｯｸM-PRO"/>
        </w:rPr>
      </w:pPr>
    </w:p>
    <w:p w:rsidR="00321DA4" w:rsidRDefault="00321DA4">
      <w:pPr>
        <w:rPr>
          <w:rFonts w:ascii="HG丸ｺﾞｼｯｸM-PRO" w:eastAsia="HG丸ｺﾞｼｯｸM-PRO" w:hAnsi="HG丸ｺﾞｼｯｸM-PRO"/>
        </w:rPr>
      </w:pPr>
    </w:p>
    <w:p w:rsidR="00EA1552" w:rsidRPr="00EA1552" w:rsidRDefault="00EA1552" w:rsidP="00EA1552">
      <w:pPr>
        <w:jc w:val="righ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多治見市教育研究所</w:t>
      </w:r>
    </w:p>
    <w:p w:rsidR="00A3600A" w:rsidRDefault="00A3600A">
      <w:pPr>
        <w:sectPr w:rsidR="00A3600A" w:rsidSect="00A3600A">
          <w:footerReference w:type="default" r:id="rId23"/>
          <w:pgSz w:w="11906" w:h="16838"/>
          <w:pgMar w:top="1418" w:right="1134" w:bottom="1134" w:left="1134" w:header="851" w:footer="992" w:gutter="0"/>
          <w:cols w:space="425"/>
          <w:docGrid w:type="lines" w:linePitch="360"/>
        </w:sectPr>
      </w:pPr>
    </w:p>
    <w:p w:rsidR="00B20F09" w:rsidRPr="00BC0CCF" w:rsidRDefault="00B20F09" w:rsidP="00B20F09">
      <w:pPr>
        <w:rPr>
          <w:rFonts w:ascii="HG丸ｺﾞｼｯｸM-PRO" w:eastAsia="HG丸ｺﾞｼｯｸM-PRO" w:hAnsi="HG丸ｺﾞｼｯｸM-PRO"/>
          <w:sz w:val="24"/>
        </w:rPr>
      </w:pPr>
      <w:r w:rsidRPr="00BC0CCF">
        <w:rPr>
          <w:rFonts w:ascii="HG丸ｺﾞｼｯｸM-PRO" w:eastAsia="HG丸ｺﾞｼｯｸM-PRO" w:hAnsi="HG丸ｺﾞｼｯｸM-PRO" w:hint="eastAsia"/>
          <w:sz w:val="24"/>
        </w:rPr>
        <w:lastRenderedPageBreak/>
        <w:t>１年生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722"/>
        <w:gridCol w:w="4722"/>
      </w:tblGrid>
      <w:tr w:rsidR="00B20F09" w:rsidTr="00931F88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B20F09" w:rsidRDefault="00B20F09" w:rsidP="00931F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国語</w:t>
            </w:r>
          </w:p>
        </w:tc>
      </w:tr>
      <w:tr w:rsidR="00B20F09" w:rsidTr="00931F88">
        <w:tc>
          <w:tcPr>
            <w:tcW w:w="4722" w:type="dxa"/>
            <w:tcBorders>
              <w:top w:val="dashSmallGap" w:sz="4" w:space="0" w:color="auto"/>
              <w:right w:val="nil"/>
            </w:tcBorders>
          </w:tcPr>
          <w:p w:rsidR="00B20F09" w:rsidRPr="00CC7AAF" w:rsidRDefault="00B20F09" w:rsidP="00931F88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</w:t>
            </w:r>
            <w:r w:rsidRPr="00CC7AAF">
              <w:rPr>
                <w:rFonts w:hint="eastAsia"/>
                <w:sz w:val="20"/>
                <w:szCs w:val="20"/>
              </w:rPr>
              <w:t>○えんぴつと　なかよし</w:t>
            </w:r>
          </w:p>
          <w:p w:rsidR="00B20F09" w:rsidRPr="00CC7AAF" w:rsidRDefault="00B20F09" w:rsidP="00931F88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C7AAF">
              <w:rPr>
                <w:rFonts w:hint="eastAsia"/>
                <w:sz w:val="20"/>
                <w:szCs w:val="20"/>
              </w:rPr>
              <w:t>・えんぴつのもちかた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Pr="00346BC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B20F09" w:rsidRPr="00CC7AAF" w:rsidRDefault="00B20F09" w:rsidP="00931F88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C7AAF">
              <w:rPr>
                <w:rFonts w:hint="eastAsia"/>
                <w:sz w:val="20"/>
                <w:szCs w:val="20"/>
              </w:rPr>
              <w:t>・じをかくしせい</w:t>
            </w: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346BC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B20F09" w:rsidRPr="00CC7AAF" w:rsidRDefault="00B20F09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C7AAF">
              <w:rPr>
                <w:rFonts w:hint="eastAsia"/>
                <w:sz w:val="20"/>
                <w:szCs w:val="20"/>
              </w:rPr>
              <w:t>○はなの　みち</w:t>
            </w:r>
          </w:p>
          <w:p w:rsidR="00B20F09" w:rsidRPr="00CC7AAF" w:rsidRDefault="00B20F09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C7AAF">
              <w:rPr>
                <w:rFonts w:hint="eastAsia"/>
                <w:sz w:val="20"/>
                <w:szCs w:val="20"/>
              </w:rPr>
              <w:t>○うみの　かくれんぼ</w:t>
            </w:r>
          </w:p>
          <w:p w:rsidR="00B20F09" w:rsidRPr="00CC7AAF" w:rsidRDefault="00B20F09" w:rsidP="00931F88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C7AAF">
              <w:rPr>
                <w:rFonts w:hint="eastAsia"/>
                <w:sz w:val="20"/>
                <w:szCs w:val="20"/>
              </w:rPr>
              <w:t>・はまぐり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346BC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B20F09" w:rsidRPr="00CC7AAF" w:rsidRDefault="00B20F09" w:rsidP="00931F88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C7AAF">
              <w:rPr>
                <w:rFonts w:hint="eastAsia"/>
                <w:sz w:val="20"/>
                <w:szCs w:val="20"/>
              </w:rPr>
              <w:t>・たこ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Pr="00346BC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B20F09" w:rsidRDefault="00B20F09" w:rsidP="00931F88">
            <w:pPr>
              <w:snapToGrid w:val="0"/>
              <w:spacing w:line="200" w:lineRule="exact"/>
              <w:ind w:left="8"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C7AAF">
              <w:rPr>
                <w:rFonts w:hint="eastAsia"/>
                <w:sz w:val="20"/>
                <w:szCs w:val="20"/>
              </w:rPr>
              <w:t>・もくずしょい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346BC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B20F09" w:rsidRDefault="00B20F09" w:rsidP="00931F88">
            <w:pPr>
              <w:snapToGrid w:val="0"/>
              <w:spacing w:line="200" w:lineRule="exact"/>
              <w:ind w:firstLineChars="100" w:firstLine="200"/>
              <w:rPr>
                <w:rFonts w:ascii="HG丸ｺﾞｼｯｸM-PRO" w:eastAsia="HG丸ｺﾞｼｯｸM-PRO" w:hAnsi="HG丸ｺﾞｼｯｸM-PRO"/>
                <w:sz w:val="24"/>
              </w:rPr>
            </w:pPr>
            <w:r w:rsidRPr="00CC7AAF">
              <w:rPr>
                <w:rFonts w:hint="eastAsia"/>
                <w:sz w:val="20"/>
                <w:szCs w:val="20"/>
              </w:rPr>
              <w:t>○かずと　かんじ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346BC8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（音読</w:t>
            </w:r>
            <w:r w:rsidRPr="00346BC8">
              <w:rPr>
                <w:rFonts w:eastAsiaTheme="majorEastAsia"/>
                <w:sz w:val="20"/>
                <w:szCs w:val="20"/>
              </w:rPr>
              <w:t>and</w:t>
            </w:r>
            <w:r w:rsidRPr="00346BC8">
              <w:rPr>
                <w:rFonts w:asciiTheme="majorEastAsia" w:eastAsiaTheme="majorEastAsia" w:hAnsiTheme="majorEastAsia" w:hint="eastAsia"/>
                <w:sz w:val="20"/>
                <w:szCs w:val="20"/>
              </w:rPr>
              <w:t>画像）</w:t>
            </w:r>
          </w:p>
        </w:tc>
        <w:tc>
          <w:tcPr>
            <w:tcW w:w="4722" w:type="dxa"/>
            <w:tcBorders>
              <w:top w:val="dashSmallGap" w:sz="4" w:space="0" w:color="auto"/>
              <w:left w:val="nil"/>
            </w:tcBorders>
          </w:tcPr>
          <w:p w:rsidR="00B20F09" w:rsidRPr="00CC7AAF" w:rsidRDefault="00B20F09" w:rsidP="00931F88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</w:t>
            </w:r>
            <w:r w:rsidRPr="00CC7AAF">
              <w:rPr>
                <w:rFonts w:hint="eastAsia"/>
                <w:sz w:val="20"/>
                <w:szCs w:val="20"/>
              </w:rPr>
              <w:t>○くじらぐも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346BC8">
              <w:rPr>
                <w:rFonts w:eastAsiaTheme="majorEastAsia"/>
                <w:sz w:val="20"/>
                <w:szCs w:val="20"/>
              </w:rPr>
              <w:t>（音読</w:t>
            </w:r>
            <w:r w:rsidRPr="00346BC8">
              <w:rPr>
                <w:rFonts w:eastAsiaTheme="majorEastAsia"/>
                <w:sz w:val="20"/>
                <w:szCs w:val="20"/>
              </w:rPr>
              <w:t>and</w:t>
            </w:r>
            <w:r w:rsidRPr="00346BC8">
              <w:rPr>
                <w:rFonts w:eastAsiaTheme="majorEastAsia"/>
                <w:sz w:val="20"/>
                <w:szCs w:val="20"/>
              </w:rPr>
              <w:t>画像）</w:t>
            </w:r>
          </w:p>
          <w:p w:rsidR="00B20F09" w:rsidRPr="00CC7AAF" w:rsidRDefault="00B20F09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C7AAF">
              <w:rPr>
                <w:rFonts w:hint="eastAsia"/>
                <w:sz w:val="20"/>
                <w:szCs w:val="20"/>
              </w:rPr>
              <w:t>○かん字の　はなし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346BC8">
              <w:rPr>
                <w:rFonts w:eastAsiaTheme="majorEastAsia"/>
                <w:sz w:val="20"/>
                <w:szCs w:val="20"/>
              </w:rPr>
              <w:t>（音読</w:t>
            </w:r>
            <w:r w:rsidRPr="00346BC8">
              <w:rPr>
                <w:rFonts w:eastAsiaTheme="majorEastAsia"/>
                <w:sz w:val="20"/>
                <w:szCs w:val="20"/>
              </w:rPr>
              <w:t>and</w:t>
            </w:r>
            <w:r w:rsidRPr="00346BC8">
              <w:rPr>
                <w:rFonts w:eastAsiaTheme="majorEastAsia"/>
                <w:sz w:val="20"/>
                <w:szCs w:val="20"/>
              </w:rPr>
              <w:t>画像）</w:t>
            </w:r>
          </w:p>
          <w:p w:rsidR="00B20F09" w:rsidRPr="00CC7AAF" w:rsidRDefault="00B20F09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C7AAF">
              <w:rPr>
                <w:rFonts w:hint="eastAsia"/>
                <w:sz w:val="20"/>
                <w:szCs w:val="20"/>
              </w:rPr>
              <w:t>○じどう車ずかんを　つくろう</w:t>
            </w:r>
          </w:p>
          <w:p w:rsidR="00B20F09" w:rsidRPr="00CC7AAF" w:rsidRDefault="00B20F09" w:rsidP="00931F88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C7AAF">
              <w:rPr>
                <w:rFonts w:hint="eastAsia"/>
                <w:sz w:val="20"/>
                <w:szCs w:val="20"/>
              </w:rPr>
              <w:t>・ショベルカー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346BC8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B20F09" w:rsidRPr="00CC7AAF" w:rsidRDefault="00B20F09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C7AAF">
              <w:rPr>
                <w:rFonts w:hint="eastAsia"/>
                <w:sz w:val="20"/>
                <w:szCs w:val="20"/>
              </w:rPr>
              <w:t>○たぬきの　糸車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346BC8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B20F09" w:rsidRPr="00CC7AAF" w:rsidRDefault="00B20F09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CC7AAF">
              <w:rPr>
                <w:rFonts w:hint="eastAsia"/>
                <w:sz w:val="20"/>
                <w:szCs w:val="20"/>
              </w:rPr>
              <w:t>○これは、なんでしょう</w:t>
            </w:r>
          </w:p>
          <w:p w:rsidR="00B20F09" w:rsidRPr="00CC7AAF" w:rsidRDefault="00B20F09" w:rsidP="00931F88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CC7AAF">
              <w:rPr>
                <w:rFonts w:hint="eastAsia"/>
                <w:sz w:val="20"/>
                <w:szCs w:val="20"/>
              </w:rPr>
              <w:t>・もんだいを　出す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346BC8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B20F09" w:rsidRPr="00BC0CCF" w:rsidRDefault="00B20F09" w:rsidP="00931F8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20F09" w:rsidTr="00931F88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B20F09" w:rsidRDefault="00B20F09" w:rsidP="00931F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書写</w:t>
            </w:r>
          </w:p>
        </w:tc>
      </w:tr>
      <w:tr w:rsidR="00B20F09" w:rsidTr="00931F88">
        <w:tc>
          <w:tcPr>
            <w:tcW w:w="4722" w:type="dxa"/>
            <w:tcBorders>
              <w:right w:val="nil"/>
            </w:tcBorders>
          </w:tcPr>
          <w:p w:rsidR="00B20F09" w:rsidRPr="00BC0CCF" w:rsidRDefault="00B20F09" w:rsidP="00931F88">
            <w:pPr>
              <w:snapToGrid w:val="0"/>
              <w:spacing w:line="184" w:lineRule="exact"/>
              <w:ind w:firstLineChars="100" w:firstLine="200"/>
              <w:rPr>
                <w:sz w:val="20"/>
                <w:szCs w:val="20"/>
              </w:rPr>
            </w:pPr>
            <w:r w:rsidRPr="00BC0CCF">
              <w:rPr>
                <w:rFonts w:hint="eastAsia"/>
                <w:sz w:val="20"/>
                <w:szCs w:val="20"/>
              </w:rPr>
              <w:t xml:space="preserve">○しょしゃ　たいそう　　　　　　　</w:t>
            </w:r>
            <w:r w:rsidRPr="00BC0CCF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B20F09" w:rsidRPr="00BC0CCF" w:rsidRDefault="00B20F09" w:rsidP="00931F88">
            <w:pPr>
              <w:snapToGrid w:val="0"/>
              <w:spacing w:line="184" w:lineRule="exact"/>
              <w:ind w:firstLineChars="100" w:firstLine="200"/>
              <w:rPr>
                <w:sz w:val="20"/>
                <w:szCs w:val="20"/>
              </w:rPr>
            </w:pPr>
            <w:r w:rsidRPr="00BC0CCF">
              <w:rPr>
                <w:rFonts w:hint="eastAsia"/>
                <w:sz w:val="20"/>
                <w:szCs w:val="20"/>
              </w:rPr>
              <w:t xml:space="preserve">○じを　かく　しせい　　　　　　　</w:t>
            </w:r>
            <w:r w:rsidRPr="00BC0CCF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B20F09" w:rsidRPr="00BC0CCF" w:rsidRDefault="00B20F09" w:rsidP="00931F88">
            <w:pPr>
              <w:snapToGrid w:val="0"/>
              <w:spacing w:line="184" w:lineRule="exact"/>
              <w:ind w:firstLineChars="100" w:firstLine="200"/>
              <w:rPr>
                <w:sz w:val="20"/>
                <w:szCs w:val="20"/>
              </w:rPr>
            </w:pPr>
            <w:r w:rsidRPr="00BC0CCF">
              <w:rPr>
                <w:rFonts w:hint="eastAsia"/>
                <w:sz w:val="20"/>
                <w:szCs w:val="20"/>
              </w:rPr>
              <w:t xml:space="preserve">○えんぴつの　もちかた　　　　　　</w:t>
            </w:r>
            <w:r w:rsidRPr="00BC0CCF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B20F09" w:rsidRPr="00BC0CCF" w:rsidRDefault="00B20F09" w:rsidP="00931F88">
            <w:pPr>
              <w:snapToGrid w:val="0"/>
              <w:spacing w:line="184" w:lineRule="exact"/>
              <w:ind w:firstLineChars="100" w:firstLine="200"/>
              <w:rPr>
                <w:sz w:val="20"/>
                <w:szCs w:val="20"/>
              </w:rPr>
            </w:pPr>
            <w:r w:rsidRPr="00BC0CCF">
              <w:rPr>
                <w:rFonts w:hint="eastAsia"/>
                <w:sz w:val="20"/>
                <w:szCs w:val="20"/>
              </w:rPr>
              <w:t xml:space="preserve">○ての　うごかしかた　　　　　　　</w:t>
            </w:r>
            <w:r w:rsidRPr="00BC0CCF">
              <w:rPr>
                <w:rFonts w:eastAsiaTheme="majorEastAsia"/>
                <w:sz w:val="20"/>
                <w:szCs w:val="20"/>
              </w:rPr>
              <w:t>（動画）</w:t>
            </w:r>
          </w:p>
          <w:p w:rsidR="00B20F09" w:rsidRPr="00BC0CCF" w:rsidRDefault="00B20F09" w:rsidP="00931F88">
            <w:pPr>
              <w:snapToGrid w:val="0"/>
              <w:spacing w:line="184" w:lineRule="exact"/>
              <w:ind w:firstLineChars="100" w:firstLine="200"/>
              <w:rPr>
                <w:sz w:val="20"/>
                <w:szCs w:val="20"/>
              </w:rPr>
            </w:pPr>
            <w:r w:rsidRPr="00BC0CCF">
              <w:rPr>
                <w:rFonts w:hint="eastAsia"/>
                <w:sz w:val="20"/>
                <w:szCs w:val="20"/>
              </w:rPr>
              <w:t xml:space="preserve">　（たての　せん／よこの　せん）</w:t>
            </w:r>
          </w:p>
          <w:p w:rsidR="00B20F09" w:rsidRDefault="00B20F09" w:rsidP="00931F88">
            <w:pPr>
              <w:snapToGrid w:val="0"/>
              <w:spacing w:line="184" w:lineRule="exact"/>
              <w:ind w:firstLineChars="500" w:firstLine="120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722" w:type="dxa"/>
            <w:tcBorders>
              <w:left w:val="nil"/>
            </w:tcBorders>
          </w:tcPr>
          <w:p w:rsidR="00B20F09" w:rsidRPr="00BC0CCF" w:rsidRDefault="00B20F09" w:rsidP="00931F88">
            <w:pPr>
              <w:snapToGrid w:val="0"/>
              <w:spacing w:line="184" w:lineRule="exact"/>
              <w:ind w:firstLineChars="100" w:firstLine="200"/>
              <w:rPr>
                <w:sz w:val="20"/>
                <w:szCs w:val="20"/>
              </w:rPr>
            </w:pPr>
            <w:r w:rsidRPr="00BC0CCF">
              <w:rPr>
                <w:rFonts w:hint="eastAsia"/>
                <w:sz w:val="20"/>
                <w:szCs w:val="20"/>
              </w:rPr>
              <w:t>○がくしゅうに　やくだつ　しりょう</w:t>
            </w:r>
          </w:p>
          <w:p w:rsidR="00B20F09" w:rsidRPr="00BC0CCF" w:rsidRDefault="00B20F09" w:rsidP="00931F88">
            <w:pPr>
              <w:snapToGrid w:val="0"/>
              <w:spacing w:line="184" w:lineRule="exact"/>
              <w:ind w:firstLineChars="200" w:firstLine="400"/>
              <w:rPr>
                <w:sz w:val="20"/>
                <w:szCs w:val="20"/>
              </w:rPr>
            </w:pPr>
            <w:r w:rsidRPr="00BC0CCF">
              <w:rPr>
                <w:rFonts w:hint="eastAsia"/>
                <w:sz w:val="20"/>
                <w:szCs w:val="20"/>
              </w:rPr>
              <w:t>・えんぴつ　だいすき</w:t>
            </w:r>
          </w:p>
          <w:p w:rsidR="00B20F09" w:rsidRPr="00BC0CCF" w:rsidRDefault="00B20F09" w:rsidP="00931F88">
            <w:pPr>
              <w:snapToGrid w:val="0"/>
              <w:spacing w:line="184" w:lineRule="exact"/>
              <w:ind w:firstLineChars="200" w:firstLine="400"/>
              <w:jc w:val="right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 xml:space="preserve">　　</w:t>
            </w:r>
            <w:r w:rsidRPr="00BC0CCF">
              <w:rPr>
                <w:rFonts w:eastAsiaTheme="majorEastAsia"/>
                <w:sz w:val="20"/>
                <w:szCs w:val="20"/>
              </w:rPr>
              <w:t>（日本鉛筆工業協同組合</w:t>
            </w:r>
            <w:r w:rsidRPr="00BC0CCF">
              <w:rPr>
                <w:rFonts w:eastAsiaTheme="majorEastAsia"/>
                <w:sz w:val="20"/>
                <w:szCs w:val="20"/>
              </w:rPr>
              <w:t>HP</w:t>
            </w:r>
            <w:r w:rsidRPr="00BC0CCF">
              <w:rPr>
                <w:rFonts w:eastAsiaTheme="majorEastAsia"/>
                <w:sz w:val="20"/>
                <w:szCs w:val="20"/>
              </w:rPr>
              <w:t>にリンク）</w:t>
            </w:r>
          </w:p>
          <w:p w:rsidR="00B20F09" w:rsidRPr="00BC0CCF" w:rsidRDefault="00B20F09" w:rsidP="00931F88">
            <w:pPr>
              <w:snapToGrid w:val="0"/>
              <w:spacing w:line="184" w:lineRule="exact"/>
              <w:ind w:firstLineChars="200" w:firstLine="400"/>
              <w:rPr>
                <w:sz w:val="20"/>
                <w:szCs w:val="20"/>
              </w:rPr>
            </w:pPr>
            <w:r w:rsidRPr="00BC0CCF">
              <w:rPr>
                <w:rFonts w:hint="eastAsia"/>
                <w:sz w:val="20"/>
                <w:szCs w:val="20"/>
              </w:rPr>
              <w:t>・えんぴつが　できるまで</w:t>
            </w:r>
          </w:p>
          <w:p w:rsidR="00B20F09" w:rsidRPr="00BC0CCF" w:rsidRDefault="00B20F09" w:rsidP="00931F88">
            <w:pPr>
              <w:snapToGrid w:val="0"/>
              <w:spacing w:line="184" w:lineRule="exact"/>
              <w:ind w:firstLineChars="200" w:firstLine="400"/>
              <w:rPr>
                <w:sz w:val="20"/>
                <w:szCs w:val="20"/>
              </w:rPr>
            </w:pPr>
            <w:r w:rsidRPr="00BC0CCF">
              <w:rPr>
                <w:rFonts w:hint="eastAsia"/>
                <w:sz w:val="20"/>
                <w:szCs w:val="20"/>
              </w:rPr>
              <w:t>・えんぴつの　まめちしき</w:t>
            </w:r>
          </w:p>
          <w:p w:rsidR="00B20F09" w:rsidRDefault="00B20F09" w:rsidP="00931F88">
            <w:pPr>
              <w:snapToGrid w:val="0"/>
              <w:spacing w:line="184" w:lineRule="exact"/>
              <w:ind w:firstLineChars="200" w:firstLine="400"/>
              <w:rPr>
                <w:sz w:val="20"/>
                <w:szCs w:val="20"/>
              </w:rPr>
            </w:pPr>
            <w:r w:rsidRPr="00BC0CCF">
              <w:rPr>
                <w:rFonts w:hint="eastAsia"/>
                <w:sz w:val="20"/>
                <w:szCs w:val="20"/>
              </w:rPr>
              <w:t>・えんぴつの　れきし</w:t>
            </w:r>
          </w:p>
          <w:p w:rsidR="00B20F09" w:rsidRDefault="00B20F09" w:rsidP="00931F88">
            <w:pPr>
              <w:snapToGrid w:val="0"/>
              <w:spacing w:line="184" w:lineRule="exact"/>
              <w:ind w:firstLineChars="600" w:firstLine="1200"/>
              <w:rPr>
                <w:rFonts w:ascii="HG丸ｺﾞｼｯｸM-PRO" w:eastAsia="HG丸ｺﾞｼｯｸM-PRO" w:hAnsi="HG丸ｺﾞｼｯｸM-PRO"/>
                <w:sz w:val="24"/>
              </w:rPr>
            </w:pPr>
            <w:r w:rsidRPr="00BC0CCF">
              <w:rPr>
                <w:rFonts w:eastAsiaTheme="majorEastAsia"/>
                <w:sz w:val="20"/>
                <w:szCs w:val="20"/>
              </w:rPr>
              <w:t>（株式会社トンボ鉛筆</w:t>
            </w:r>
            <w:r w:rsidRPr="00BC0CCF">
              <w:rPr>
                <w:rFonts w:eastAsiaTheme="majorEastAsia"/>
                <w:sz w:val="20"/>
                <w:szCs w:val="20"/>
              </w:rPr>
              <w:t>HP</w:t>
            </w:r>
            <w:r w:rsidRPr="00BC0CCF">
              <w:rPr>
                <w:rFonts w:eastAsiaTheme="majorEastAsia"/>
                <w:sz w:val="20"/>
                <w:szCs w:val="20"/>
              </w:rPr>
              <w:t>にリンク）</w:t>
            </w:r>
          </w:p>
        </w:tc>
      </w:tr>
      <w:tr w:rsidR="00B20F09" w:rsidTr="00931F88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B20F09" w:rsidRDefault="00B20F09" w:rsidP="00931F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算数</w:t>
            </w:r>
          </w:p>
        </w:tc>
      </w:tr>
      <w:tr w:rsidR="00B20F09" w:rsidTr="00931F88">
        <w:tc>
          <w:tcPr>
            <w:tcW w:w="4722" w:type="dxa"/>
            <w:tcBorders>
              <w:right w:val="nil"/>
            </w:tcBorders>
          </w:tcPr>
          <w:p w:rsidR="00B20F09" w:rsidRDefault="00B20F09" w:rsidP="00931F88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BC0CCF">
              <w:rPr>
                <w:rFonts w:hint="eastAsia"/>
                <w:sz w:val="20"/>
                <w:szCs w:val="20"/>
              </w:rPr>
              <w:t>○たしざんの　れんしゅう（教</w:t>
            </w:r>
            <w:r w:rsidRPr="00BC0CCF">
              <w:rPr>
                <w:rFonts w:hint="eastAsia"/>
                <w:sz w:val="20"/>
                <w:szCs w:val="20"/>
              </w:rPr>
              <w:t>P114</w:t>
            </w:r>
            <w:r w:rsidRPr="00BC0CCF">
              <w:rPr>
                <w:rFonts w:hint="eastAsia"/>
                <w:sz w:val="20"/>
                <w:szCs w:val="20"/>
              </w:rPr>
              <w:t>）</w:t>
            </w:r>
          </w:p>
          <w:p w:rsidR="00B20F09" w:rsidRPr="00BC0CCF" w:rsidRDefault="00B20F09" w:rsidP="00931F88">
            <w:pPr>
              <w:snapToGrid w:val="0"/>
              <w:spacing w:line="220" w:lineRule="exact"/>
              <w:ind w:firstLineChars="100" w:firstLine="200"/>
              <w:jc w:val="right"/>
              <w:rPr>
                <w:sz w:val="20"/>
                <w:szCs w:val="20"/>
              </w:rPr>
            </w:pPr>
            <w:r w:rsidRPr="00BC0CCF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B20F09" w:rsidRDefault="00B20F09" w:rsidP="00931F88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BC0CCF">
              <w:rPr>
                <w:rFonts w:hint="eastAsia"/>
                <w:sz w:val="20"/>
                <w:szCs w:val="20"/>
              </w:rPr>
              <w:t>○たしざんの　れんしゅう（教</w:t>
            </w:r>
            <w:r w:rsidRPr="00BC0CCF">
              <w:rPr>
                <w:rFonts w:hint="eastAsia"/>
                <w:sz w:val="20"/>
                <w:szCs w:val="20"/>
              </w:rPr>
              <w:t>P114</w:t>
            </w:r>
            <w:r w:rsidRPr="00BC0CCF">
              <w:rPr>
                <w:rFonts w:hint="eastAsia"/>
                <w:sz w:val="20"/>
                <w:szCs w:val="20"/>
              </w:rPr>
              <w:t>）</w:t>
            </w:r>
          </w:p>
          <w:p w:rsidR="00B20F09" w:rsidRPr="00BC0CCF" w:rsidRDefault="00B20F09" w:rsidP="00931F88">
            <w:pPr>
              <w:snapToGrid w:val="0"/>
              <w:spacing w:line="220" w:lineRule="exact"/>
              <w:ind w:firstLineChars="150" w:firstLine="3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C0CCF">
              <w:rPr>
                <w:rFonts w:hint="eastAsia"/>
                <w:sz w:val="20"/>
                <w:szCs w:val="20"/>
              </w:rPr>
              <w:t>（チャレンジコース）</w:t>
            </w:r>
            <w:r w:rsidRPr="00BC0CCF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B20F09" w:rsidRDefault="00B20F09" w:rsidP="00931F88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BC0CCF">
              <w:rPr>
                <w:rFonts w:hint="eastAsia"/>
                <w:sz w:val="20"/>
                <w:szCs w:val="20"/>
              </w:rPr>
              <w:t>○ひきざんの　れんしゅう（教</w:t>
            </w:r>
            <w:r w:rsidRPr="00BC0CCF">
              <w:rPr>
                <w:rFonts w:hint="eastAsia"/>
                <w:sz w:val="20"/>
                <w:szCs w:val="20"/>
              </w:rPr>
              <w:t>P125</w:t>
            </w:r>
            <w:r w:rsidRPr="00BC0CCF">
              <w:rPr>
                <w:rFonts w:hint="eastAsia"/>
                <w:sz w:val="20"/>
                <w:szCs w:val="20"/>
              </w:rPr>
              <w:t>）</w:t>
            </w:r>
          </w:p>
          <w:p w:rsidR="00B20F09" w:rsidRDefault="00B20F09" w:rsidP="00931F88">
            <w:pPr>
              <w:snapToGrid w:val="0"/>
              <w:spacing w:line="220" w:lineRule="exact"/>
              <w:ind w:firstLineChars="100" w:firstLine="20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BC0CCF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</w:tc>
        <w:tc>
          <w:tcPr>
            <w:tcW w:w="4722" w:type="dxa"/>
            <w:tcBorders>
              <w:left w:val="nil"/>
            </w:tcBorders>
          </w:tcPr>
          <w:p w:rsidR="00B20F09" w:rsidRDefault="00B20F09" w:rsidP="00931F88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BC0CCF">
              <w:rPr>
                <w:rFonts w:hint="eastAsia"/>
                <w:sz w:val="20"/>
                <w:szCs w:val="20"/>
              </w:rPr>
              <w:t>○ひきざんの　れんしゅう（教</w:t>
            </w:r>
            <w:r w:rsidRPr="00BC0CCF">
              <w:rPr>
                <w:rFonts w:hint="eastAsia"/>
                <w:sz w:val="20"/>
                <w:szCs w:val="20"/>
              </w:rPr>
              <w:t>P125</w:t>
            </w:r>
            <w:r w:rsidRPr="00BC0CCF">
              <w:rPr>
                <w:rFonts w:hint="eastAsia"/>
                <w:sz w:val="20"/>
                <w:szCs w:val="20"/>
              </w:rPr>
              <w:t>）</w:t>
            </w:r>
          </w:p>
          <w:p w:rsidR="00B20F09" w:rsidRPr="00BC0CCF" w:rsidRDefault="00B20F09" w:rsidP="00931F88">
            <w:pPr>
              <w:snapToGrid w:val="0"/>
              <w:spacing w:line="220" w:lineRule="exact"/>
              <w:ind w:firstLineChars="100" w:firstLine="200"/>
              <w:jc w:val="right"/>
              <w:rPr>
                <w:sz w:val="20"/>
                <w:szCs w:val="20"/>
              </w:rPr>
            </w:pPr>
            <w:r w:rsidRPr="00BC0CCF">
              <w:rPr>
                <w:rFonts w:hint="eastAsia"/>
                <w:sz w:val="20"/>
                <w:szCs w:val="20"/>
              </w:rPr>
              <w:t>（チャレンジコース）</w:t>
            </w:r>
            <w:r w:rsidRPr="00BC0CCF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B20F09" w:rsidRPr="00BC0CCF" w:rsidRDefault="00B20F09" w:rsidP="00931F88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BC0CCF">
              <w:rPr>
                <w:rFonts w:hint="eastAsia"/>
                <w:sz w:val="20"/>
                <w:szCs w:val="20"/>
              </w:rPr>
              <w:t>○とけいの　れんしゅう（教</w:t>
            </w:r>
            <w:r w:rsidRPr="00BC0CCF">
              <w:rPr>
                <w:rFonts w:hint="eastAsia"/>
                <w:sz w:val="20"/>
                <w:szCs w:val="20"/>
              </w:rPr>
              <w:t>P152</w:t>
            </w:r>
            <w:r w:rsidRPr="00BC0CCF">
              <w:rPr>
                <w:rFonts w:hint="eastAsia"/>
                <w:sz w:val="20"/>
                <w:szCs w:val="20"/>
              </w:rPr>
              <w:t>）</w:t>
            </w:r>
          </w:p>
          <w:p w:rsidR="00B20F09" w:rsidRPr="00BC0CCF" w:rsidRDefault="00B20F09" w:rsidP="00931F88">
            <w:pPr>
              <w:snapToGrid w:val="0"/>
              <w:spacing w:line="220" w:lineRule="exact"/>
              <w:ind w:firstLineChars="100" w:firstLine="200"/>
              <w:jc w:val="right"/>
              <w:rPr>
                <w:sz w:val="20"/>
                <w:szCs w:val="20"/>
              </w:rPr>
            </w:pPr>
            <w:r w:rsidRPr="00BC0CCF">
              <w:rPr>
                <w:rFonts w:hint="eastAsia"/>
                <w:sz w:val="20"/>
                <w:szCs w:val="20"/>
              </w:rPr>
              <w:t xml:space="preserve"> </w:t>
            </w:r>
            <w:r w:rsidRPr="00BC0CCF">
              <w:rPr>
                <w:rFonts w:hint="eastAsia"/>
                <w:sz w:val="20"/>
                <w:szCs w:val="20"/>
              </w:rPr>
              <w:t>（とけいを　よもう）</w:t>
            </w:r>
            <w:r w:rsidRPr="00BC0CCF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  <w:p w:rsidR="00B20F09" w:rsidRDefault="00B20F09" w:rsidP="00931F88">
            <w:pPr>
              <w:snapToGrid w:val="0"/>
              <w:spacing w:line="220" w:lineRule="exact"/>
              <w:ind w:firstLineChars="100" w:firstLine="200"/>
              <w:rPr>
                <w:sz w:val="20"/>
                <w:szCs w:val="20"/>
              </w:rPr>
            </w:pPr>
            <w:r w:rsidRPr="00BC0CCF">
              <w:rPr>
                <w:rFonts w:hint="eastAsia"/>
                <w:sz w:val="20"/>
                <w:szCs w:val="20"/>
              </w:rPr>
              <w:t>○とけいの　れんしゅう（教</w:t>
            </w:r>
            <w:r w:rsidRPr="00BC0CCF">
              <w:rPr>
                <w:rFonts w:hint="eastAsia"/>
                <w:sz w:val="20"/>
                <w:szCs w:val="20"/>
              </w:rPr>
              <w:t>P152</w:t>
            </w:r>
            <w:r w:rsidRPr="00BC0CCF">
              <w:rPr>
                <w:rFonts w:hint="eastAsia"/>
                <w:sz w:val="20"/>
                <w:szCs w:val="20"/>
              </w:rPr>
              <w:t>）</w:t>
            </w:r>
          </w:p>
          <w:p w:rsidR="00B20F09" w:rsidRDefault="00B20F09" w:rsidP="00931F88">
            <w:pPr>
              <w:snapToGrid w:val="0"/>
              <w:spacing w:line="220" w:lineRule="exact"/>
              <w:ind w:firstLineChars="100" w:firstLine="20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BC0CCF">
              <w:rPr>
                <w:rFonts w:hint="eastAsia"/>
                <w:sz w:val="20"/>
                <w:szCs w:val="20"/>
              </w:rPr>
              <w:t xml:space="preserve"> </w:t>
            </w:r>
            <w:r w:rsidRPr="00BC0CCF">
              <w:rPr>
                <w:rFonts w:hint="eastAsia"/>
                <w:sz w:val="20"/>
                <w:szCs w:val="20"/>
              </w:rPr>
              <w:t>（はりを　あわせよう）</w:t>
            </w:r>
            <w:r w:rsidRPr="00BC0CCF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（デジタルコンテンツ）</w:t>
            </w:r>
          </w:p>
        </w:tc>
      </w:tr>
      <w:tr w:rsidR="00B20F09" w:rsidTr="00931F88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B20F09" w:rsidRDefault="00B20F09" w:rsidP="00931F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生活</w:t>
            </w:r>
          </w:p>
        </w:tc>
      </w:tr>
      <w:tr w:rsidR="00B20F09" w:rsidTr="00931F88">
        <w:tc>
          <w:tcPr>
            <w:tcW w:w="4722" w:type="dxa"/>
            <w:tcBorders>
              <w:right w:val="nil"/>
            </w:tcBorders>
          </w:tcPr>
          <w:p w:rsidR="00B20F09" w:rsidRPr="000736BB" w:rsidRDefault="00B20F09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0736BB">
              <w:rPr>
                <w:rFonts w:hint="eastAsia"/>
                <w:sz w:val="20"/>
                <w:szCs w:val="20"/>
              </w:rPr>
              <w:t>○いっしょに</w:t>
            </w:r>
            <w:r w:rsidRPr="000736BB">
              <w:rPr>
                <w:rFonts w:hint="eastAsia"/>
                <w:sz w:val="20"/>
                <w:szCs w:val="20"/>
              </w:rPr>
              <w:t xml:space="preserve"> </w:t>
            </w:r>
            <w:r w:rsidRPr="000736BB">
              <w:rPr>
                <w:rFonts w:hint="eastAsia"/>
                <w:sz w:val="20"/>
                <w:szCs w:val="20"/>
              </w:rPr>
              <w:t>まなぶ</w:t>
            </w:r>
            <w:r w:rsidRPr="000736BB">
              <w:rPr>
                <w:rFonts w:hint="eastAsia"/>
                <w:sz w:val="20"/>
                <w:szCs w:val="20"/>
              </w:rPr>
              <w:t xml:space="preserve"> </w:t>
            </w:r>
            <w:r w:rsidRPr="000736BB">
              <w:rPr>
                <w:rFonts w:hint="eastAsia"/>
                <w:sz w:val="20"/>
                <w:szCs w:val="20"/>
              </w:rPr>
              <w:t>なかまの</w:t>
            </w:r>
            <w:r w:rsidRPr="000736BB">
              <w:rPr>
                <w:rFonts w:hint="eastAsia"/>
                <w:sz w:val="20"/>
                <w:szCs w:val="20"/>
              </w:rPr>
              <w:t xml:space="preserve"> </w:t>
            </w:r>
          </w:p>
          <w:p w:rsidR="00B20F09" w:rsidRPr="000736BB" w:rsidRDefault="00B20F09" w:rsidP="00931F88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0736BB">
              <w:rPr>
                <w:rFonts w:hint="eastAsia"/>
                <w:sz w:val="20"/>
                <w:szCs w:val="20"/>
              </w:rPr>
              <w:t>しょうかい（教</w:t>
            </w:r>
            <w:r w:rsidRPr="000736BB">
              <w:rPr>
                <w:rFonts w:hint="eastAsia"/>
                <w:sz w:val="20"/>
                <w:szCs w:val="20"/>
              </w:rPr>
              <w:t xml:space="preserve"> </w:t>
            </w:r>
            <w:r w:rsidRPr="000736BB">
              <w:rPr>
                <w:rFonts w:hint="eastAsia"/>
                <w:sz w:val="20"/>
                <w:szCs w:val="20"/>
              </w:rPr>
              <w:t>もくじ）</w:t>
            </w:r>
            <w:r w:rsidRPr="000736BB"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736BB">
              <w:rPr>
                <w:rFonts w:hint="eastAsia"/>
                <w:sz w:val="20"/>
                <w:szCs w:val="20"/>
              </w:rPr>
              <w:t xml:space="preserve">  </w:t>
            </w:r>
            <w:r w:rsidRPr="000736BB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B20F09" w:rsidRPr="000736BB" w:rsidRDefault="00B20F09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0736BB">
              <w:rPr>
                <w:rFonts w:hint="eastAsia"/>
                <w:sz w:val="20"/>
                <w:szCs w:val="20"/>
              </w:rPr>
              <w:t>○がっこうを</w:t>
            </w:r>
            <w:r w:rsidRPr="000736BB">
              <w:rPr>
                <w:rFonts w:hint="eastAsia"/>
                <w:sz w:val="20"/>
                <w:szCs w:val="20"/>
              </w:rPr>
              <w:t xml:space="preserve"> </w:t>
            </w:r>
            <w:r w:rsidRPr="000736BB">
              <w:rPr>
                <w:rFonts w:hint="eastAsia"/>
                <w:sz w:val="20"/>
                <w:szCs w:val="20"/>
              </w:rPr>
              <w:t>たんけんする</w:t>
            </w:r>
            <w:r w:rsidRPr="000736BB">
              <w:rPr>
                <w:rFonts w:hint="eastAsia"/>
                <w:sz w:val="20"/>
                <w:szCs w:val="20"/>
              </w:rPr>
              <w:t xml:space="preserve"> </w:t>
            </w:r>
            <w:r w:rsidRPr="000736BB">
              <w:rPr>
                <w:rFonts w:hint="eastAsia"/>
                <w:sz w:val="20"/>
                <w:szCs w:val="20"/>
              </w:rPr>
              <w:t>ときの</w:t>
            </w:r>
            <w:r w:rsidRPr="000736BB">
              <w:rPr>
                <w:rFonts w:hint="eastAsia"/>
                <w:sz w:val="20"/>
                <w:szCs w:val="20"/>
              </w:rPr>
              <w:t xml:space="preserve"> </w:t>
            </w:r>
          </w:p>
          <w:p w:rsidR="00B20F09" w:rsidRPr="000736BB" w:rsidRDefault="00B20F09" w:rsidP="00931F88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0736BB">
              <w:rPr>
                <w:rFonts w:hint="eastAsia"/>
                <w:sz w:val="20"/>
                <w:szCs w:val="20"/>
              </w:rPr>
              <w:t>やくそく（教</w:t>
            </w:r>
            <w:r w:rsidRPr="000736BB">
              <w:rPr>
                <w:rFonts w:hint="eastAsia"/>
                <w:sz w:val="20"/>
                <w:szCs w:val="20"/>
              </w:rPr>
              <w:t>P17</w:t>
            </w:r>
            <w:r w:rsidRPr="000736BB">
              <w:rPr>
                <w:rFonts w:hint="eastAsia"/>
                <w:sz w:val="20"/>
                <w:szCs w:val="20"/>
              </w:rPr>
              <w:t>）</w:t>
            </w:r>
            <w:r w:rsidRPr="000736BB">
              <w:rPr>
                <w:rFonts w:hint="eastAsia"/>
                <w:sz w:val="20"/>
                <w:szCs w:val="20"/>
              </w:rPr>
              <w:t xml:space="preserve">         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736BB">
              <w:rPr>
                <w:rFonts w:hint="eastAsia"/>
                <w:sz w:val="20"/>
                <w:szCs w:val="20"/>
              </w:rPr>
              <w:t xml:space="preserve">  </w:t>
            </w:r>
            <w:r w:rsidRPr="000736BB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B20F09" w:rsidRPr="000736BB" w:rsidRDefault="00B20F09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0736BB">
              <w:rPr>
                <w:rFonts w:hint="eastAsia"/>
                <w:sz w:val="20"/>
                <w:szCs w:val="20"/>
              </w:rPr>
              <w:t>○いえの</w:t>
            </w:r>
            <w:r w:rsidRPr="000736BB">
              <w:rPr>
                <w:rFonts w:hint="eastAsia"/>
                <w:sz w:val="20"/>
                <w:szCs w:val="20"/>
              </w:rPr>
              <w:t xml:space="preserve"> </w:t>
            </w:r>
            <w:r w:rsidRPr="000736BB">
              <w:rPr>
                <w:rFonts w:hint="eastAsia"/>
                <w:sz w:val="20"/>
                <w:szCs w:val="20"/>
              </w:rPr>
              <w:t>ひとと</w:t>
            </w:r>
            <w:r w:rsidRPr="000736BB">
              <w:rPr>
                <w:rFonts w:hint="eastAsia"/>
                <w:sz w:val="20"/>
                <w:szCs w:val="20"/>
              </w:rPr>
              <w:t xml:space="preserve"> </w:t>
            </w:r>
            <w:r w:rsidRPr="000736BB">
              <w:rPr>
                <w:rFonts w:hint="eastAsia"/>
                <w:sz w:val="20"/>
                <w:szCs w:val="20"/>
              </w:rPr>
              <w:t>つうがくろを</w:t>
            </w:r>
            <w:r w:rsidRPr="000736BB">
              <w:rPr>
                <w:rFonts w:hint="eastAsia"/>
                <w:sz w:val="20"/>
                <w:szCs w:val="20"/>
              </w:rPr>
              <w:t xml:space="preserve"> </w:t>
            </w:r>
            <w:r w:rsidRPr="000736BB">
              <w:rPr>
                <w:rFonts w:hint="eastAsia"/>
                <w:sz w:val="20"/>
                <w:szCs w:val="20"/>
              </w:rPr>
              <w:t>あるく</w:t>
            </w:r>
            <w:r w:rsidRPr="000736BB">
              <w:rPr>
                <w:rFonts w:hint="eastAsia"/>
                <w:sz w:val="20"/>
                <w:szCs w:val="20"/>
              </w:rPr>
              <w:t xml:space="preserve"> </w:t>
            </w:r>
          </w:p>
          <w:p w:rsidR="00B20F09" w:rsidRPr="000736BB" w:rsidRDefault="00B20F09" w:rsidP="00931F88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0736BB">
              <w:rPr>
                <w:rFonts w:hint="eastAsia"/>
                <w:sz w:val="20"/>
                <w:szCs w:val="20"/>
              </w:rPr>
              <w:t>まえに（教</w:t>
            </w:r>
            <w:r w:rsidRPr="000736BB">
              <w:rPr>
                <w:rFonts w:hint="eastAsia"/>
                <w:sz w:val="20"/>
                <w:szCs w:val="20"/>
              </w:rPr>
              <w:t>P25</w:t>
            </w:r>
            <w:r w:rsidRPr="000736BB">
              <w:rPr>
                <w:rFonts w:hint="eastAsia"/>
                <w:sz w:val="20"/>
                <w:szCs w:val="20"/>
              </w:rPr>
              <w:t>）</w:t>
            </w:r>
            <w:r w:rsidRPr="000736BB">
              <w:rPr>
                <w:rFonts w:hint="eastAsia"/>
                <w:sz w:val="20"/>
                <w:szCs w:val="20"/>
              </w:rPr>
              <w:t xml:space="preserve">                  </w:t>
            </w:r>
            <w:r w:rsidRPr="000736BB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B20F09" w:rsidRPr="000736BB" w:rsidRDefault="00B20F09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0736BB">
              <w:rPr>
                <w:rFonts w:hint="eastAsia"/>
                <w:sz w:val="20"/>
                <w:szCs w:val="20"/>
              </w:rPr>
              <w:t>○くさばなや</w:t>
            </w:r>
            <w:r w:rsidRPr="000736BB">
              <w:rPr>
                <w:rFonts w:hint="eastAsia"/>
                <w:sz w:val="20"/>
                <w:szCs w:val="20"/>
              </w:rPr>
              <w:t xml:space="preserve"> </w:t>
            </w:r>
            <w:r w:rsidRPr="000736BB">
              <w:rPr>
                <w:rFonts w:hint="eastAsia"/>
                <w:sz w:val="20"/>
                <w:szCs w:val="20"/>
              </w:rPr>
              <w:t>むしを</w:t>
            </w:r>
            <w:r w:rsidRPr="000736BB">
              <w:rPr>
                <w:rFonts w:hint="eastAsia"/>
                <w:sz w:val="20"/>
                <w:szCs w:val="20"/>
              </w:rPr>
              <w:t xml:space="preserve"> </w:t>
            </w:r>
            <w:r w:rsidRPr="000736BB">
              <w:rPr>
                <w:rFonts w:hint="eastAsia"/>
                <w:sz w:val="20"/>
                <w:szCs w:val="20"/>
              </w:rPr>
              <w:t>さがす</w:t>
            </w:r>
            <w:r w:rsidRPr="000736BB">
              <w:rPr>
                <w:rFonts w:hint="eastAsia"/>
                <w:sz w:val="20"/>
                <w:szCs w:val="20"/>
              </w:rPr>
              <w:t xml:space="preserve"> </w:t>
            </w:r>
            <w:r w:rsidRPr="000736BB">
              <w:rPr>
                <w:rFonts w:hint="eastAsia"/>
                <w:sz w:val="20"/>
                <w:szCs w:val="20"/>
              </w:rPr>
              <w:t>ときの</w:t>
            </w:r>
            <w:r w:rsidRPr="000736BB">
              <w:rPr>
                <w:rFonts w:hint="eastAsia"/>
                <w:sz w:val="20"/>
                <w:szCs w:val="20"/>
              </w:rPr>
              <w:t xml:space="preserve"> </w:t>
            </w:r>
          </w:p>
          <w:p w:rsidR="00B20F09" w:rsidRPr="000736BB" w:rsidRDefault="00B20F09" w:rsidP="00931F88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0736BB">
              <w:rPr>
                <w:rFonts w:hint="eastAsia"/>
                <w:sz w:val="20"/>
                <w:szCs w:val="20"/>
              </w:rPr>
              <w:t>やくそく（教</w:t>
            </w:r>
            <w:r w:rsidRPr="000736BB">
              <w:rPr>
                <w:rFonts w:hint="eastAsia"/>
                <w:sz w:val="20"/>
                <w:szCs w:val="20"/>
              </w:rPr>
              <w:t>P43</w:t>
            </w:r>
            <w:r w:rsidRPr="000736BB">
              <w:rPr>
                <w:rFonts w:hint="eastAsia"/>
                <w:sz w:val="20"/>
                <w:szCs w:val="20"/>
              </w:rPr>
              <w:t>）</w:t>
            </w:r>
            <w:r w:rsidRPr="000736BB"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736BB">
              <w:rPr>
                <w:rFonts w:hint="eastAsia"/>
                <w:sz w:val="20"/>
                <w:szCs w:val="20"/>
              </w:rPr>
              <w:t xml:space="preserve"> </w:t>
            </w:r>
            <w:r w:rsidRPr="000736BB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（動画＆写真）</w:t>
            </w:r>
          </w:p>
          <w:p w:rsidR="00B20F09" w:rsidRPr="000736BB" w:rsidRDefault="00B20F09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0736BB">
              <w:rPr>
                <w:rFonts w:hint="eastAsia"/>
                <w:sz w:val="20"/>
                <w:szCs w:val="20"/>
              </w:rPr>
              <w:t>○こうえんで</w:t>
            </w:r>
            <w:r w:rsidRPr="000736BB">
              <w:rPr>
                <w:rFonts w:hint="eastAsia"/>
                <w:sz w:val="20"/>
                <w:szCs w:val="20"/>
              </w:rPr>
              <w:t xml:space="preserve"> </w:t>
            </w:r>
            <w:r w:rsidRPr="000736BB">
              <w:rPr>
                <w:rFonts w:hint="eastAsia"/>
                <w:sz w:val="20"/>
                <w:szCs w:val="20"/>
              </w:rPr>
              <w:t>あそぶ</w:t>
            </w:r>
            <w:r w:rsidRPr="000736BB">
              <w:rPr>
                <w:rFonts w:hint="eastAsia"/>
                <w:sz w:val="20"/>
                <w:szCs w:val="20"/>
              </w:rPr>
              <w:t xml:space="preserve"> </w:t>
            </w:r>
            <w:r w:rsidRPr="000736BB">
              <w:rPr>
                <w:rFonts w:hint="eastAsia"/>
                <w:sz w:val="20"/>
                <w:szCs w:val="20"/>
              </w:rPr>
              <w:t>ときの</w:t>
            </w:r>
            <w:r w:rsidRPr="000736BB">
              <w:rPr>
                <w:rFonts w:hint="eastAsia"/>
                <w:sz w:val="20"/>
                <w:szCs w:val="20"/>
              </w:rPr>
              <w:t xml:space="preserve"> </w:t>
            </w:r>
          </w:p>
          <w:p w:rsidR="00B20F09" w:rsidRPr="000736BB" w:rsidRDefault="00B20F09" w:rsidP="00931F88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0736BB">
              <w:rPr>
                <w:rFonts w:hint="eastAsia"/>
                <w:sz w:val="20"/>
                <w:szCs w:val="20"/>
              </w:rPr>
              <w:t>やくそく（教</w:t>
            </w:r>
            <w:r w:rsidRPr="000736BB">
              <w:rPr>
                <w:rFonts w:hint="eastAsia"/>
                <w:sz w:val="20"/>
                <w:szCs w:val="20"/>
              </w:rPr>
              <w:t>P45</w:t>
            </w:r>
            <w:r w:rsidRPr="000736BB">
              <w:rPr>
                <w:rFonts w:hint="eastAsia"/>
                <w:sz w:val="20"/>
                <w:szCs w:val="20"/>
              </w:rPr>
              <w:t>）</w:t>
            </w:r>
            <w:r w:rsidRPr="000736BB">
              <w:rPr>
                <w:rFonts w:hint="eastAsia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736BB">
              <w:rPr>
                <w:rFonts w:hint="eastAsia"/>
                <w:sz w:val="20"/>
                <w:szCs w:val="20"/>
              </w:rPr>
              <w:t xml:space="preserve">     </w:t>
            </w:r>
            <w:r w:rsidRPr="000736BB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B20F09" w:rsidRPr="000736BB" w:rsidRDefault="00B20F09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0736BB">
              <w:rPr>
                <w:rFonts w:hint="eastAsia"/>
                <w:sz w:val="20"/>
                <w:szCs w:val="20"/>
              </w:rPr>
              <w:t>○あめの</w:t>
            </w:r>
            <w:r w:rsidRPr="000736BB">
              <w:rPr>
                <w:rFonts w:hint="eastAsia"/>
                <w:sz w:val="20"/>
                <w:szCs w:val="20"/>
              </w:rPr>
              <w:t xml:space="preserve"> </w:t>
            </w:r>
            <w:r w:rsidRPr="000736BB">
              <w:rPr>
                <w:rFonts w:hint="eastAsia"/>
                <w:sz w:val="20"/>
                <w:szCs w:val="20"/>
              </w:rPr>
              <w:t>ひの</w:t>
            </w:r>
            <w:r w:rsidRPr="000736BB">
              <w:rPr>
                <w:rFonts w:hint="eastAsia"/>
                <w:sz w:val="20"/>
                <w:szCs w:val="20"/>
              </w:rPr>
              <w:t xml:space="preserve"> </w:t>
            </w:r>
            <w:r w:rsidRPr="000736BB">
              <w:rPr>
                <w:rFonts w:hint="eastAsia"/>
                <w:sz w:val="20"/>
                <w:szCs w:val="20"/>
              </w:rPr>
              <w:t>やくそく（教</w:t>
            </w:r>
            <w:r w:rsidRPr="000736BB">
              <w:rPr>
                <w:rFonts w:hint="eastAsia"/>
                <w:sz w:val="20"/>
                <w:szCs w:val="20"/>
              </w:rPr>
              <w:t>P49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736BB">
              <w:rPr>
                <w:rFonts w:hint="eastAsia"/>
                <w:sz w:val="20"/>
                <w:szCs w:val="20"/>
              </w:rPr>
              <w:t>）</w:t>
            </w:r>
            <w:r w:rsidRPr="000736BB">
              <w:rPr>
                <w:rFonts w:hint="eastAsia"/>
                <w:sz w:val="20"/>
                <w:szCs w:val="20"/>
              </w:rPr>
              <w:t xml:space="preserve">   </w:t>
            </w:r>
            <w:r w:rsidRPr="000736BB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B20F09" w:rsidRPr="000736BB" w:rsidRDefault="00B20F09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0736BB">
              <w:rPr>
                <w:rFonts w:hint="eastAsia"/>
                <w:sz w:val="20"/>
                <w:szCs w:val="20"/>
              </w:rPr>
              <w:t>○むしを</w:t>
            </w:r>
            <w:r w:rsidRPr="000736BB">
              <w:rPr>
                <w:rFonts w:hint="eastAsia"/>
                <w:sz w:val="20"/>
                <w:szCs w:val="20"/>
              </w:rPr>
              <w:t xml:space="preserve"> </w:t>
            </w:r>
            <w:r w:rsidRPr="000736BB">
              <w:rPr>
                <w:rFonts w:hint="eastAsia"/>
                <w:sz w:val="20"/>
                <w:szCs w:val="20"/>
              </w:rPr>
              <w:t>さがす</w:t>
            </w:r>
            <w:r w:rsidRPr="000736BB">
              <w:rPr>
                <w:rFonts w:hint="eastAsia"/>
                <w:sz w:val="20"/>
                <w:szCs w:val="20"/>
              </w:rPr>
              <w:t xml:space="preserve"> </w:t>
            </w:r>
            <w:r w:rsidRPr="000736BB">
              <w:rPr>
                <w:rFonts w:hint="eastAsia"/>
                <w:sz w:val="20"/>
                <w:szCs w:val="20"/>
              </w:rPr>
              <w:t>ときの</w:t>
            </w:r>
            <w:r w:rsidRPr="000736BB">
              <w:rPr>
                <w:rFonts w:hint="eastAsia"/>
                <w:sz w:val="20"/>
                <w:szCs w:val="20"/>
              </w:rPr>
              <w:t xml:space="preserve"> </w:t>
            </w:r>
            <w:r w:rsidRPr="000736BB">
              <w:rPr>
                <w:rFonts w:hint="eastAsia"/>
                <w:sz w:val="20"/>
                <w:szCs w:val="20"/>
              </w:rPr>
              <w:t>やくそく（教</w:t>
            </w:r>
            <w:r w:rsidRPr="000736BB">
              <w:rPr>
                <w:rFonts w:hint="eastAsia"/>
                <w:sz w:val="20"/>
                <w:szCs w:val="20"/>
              </w:rPr>
              <w:t>P59</w:t>
            </w:r>
            <w:r w:rsidRPr="000736BB">
              <w:rPr>
                <w:rFonts w:hint="eastAsia"/>
                <w:sz w:val="20"/>
                <w:szCs w:val="20"/>
              </w:rPr>
              <w:t>）</w:t>
            </w:r>
          </w:p>
          <w:p w:rsidR="00B20F09" w:rsidRPr="000736BB" w:rsidRDefault="00B20F09" w:rsidP="00931F88">
            <w:pPr>
              <w:snapToGrid w:val="0"/>
              <w:spacing w:line="200" w:lineRule="exact"/>
              <w:ind w:firstLineChars="1900" w:firstLine="3800"/>
              <w:rPr>
                <w:sz w:val="20"/>
                <w:szCs w:val="20"/>
              </w:rPr>
            </w:pPr>
            <w:r w:rsidRPr="000736BB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B20F09" w:rsidRPr="000736BB" w:rsidRDefault="00B20F09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0736BB">
              <w:rPr>
                <w:rFonts w:hint="eastAsia"/>
                <w:sz w:val="20"/>
                <w:szCs w:val="20"/>
              </w:rPr>
              <w:t>○あきに</w:t>
            </w:r>
            <w:r w:rsidRPr="000736BB">
              <w:rPr>
                <w:rFonts w:hint="eastAsia"/>
                <w:sz w:val="20"/>
                <w:szCs w:val="20"/>
              </w:rPr>
              <w:t xml:space="preserve"> </w:t>
            </w:r>
            <w:r w:rsidRPr="000736BB">
              <w:rPr>
                <w:rFonts w:hint="eastAsia"/>
                <w:sz w:val="20"/>
                <w:szCs w:val="20"/>
              </w:rPr>
              <w:t>なく</w:t>
            </w:r>
            <w:r w:rsidRPr="000736BB">
              <w:rPr>
                <w:rFonts w:hint="eastAsia"/>
                <w:sz w:val="20"/>
                <w:szCs w:val="20"/>
              </w:rPr>
              <w:t xml:space="preserve"> </w:t>
            </w:r>
            <w:r w:rsidRPr="000736BB">
              <w:rPr>
                <w:rFonts w:hint="eastAsia"/>
                <w:sz w:val="20"/>
                <w:szCs w:val="20"/>
              </w:rPr>
              <w:t>むしの</w:t>
            </w:r>
            <w:r w:rsidRPr="000736BB">
              <w:rPr>
                <w:rFonts w:hint="eastAsia"/>
                <w:sz w:val="20"/>
                <w:szCs w:val="20"/>
              </w:rPr>
              <w:t xml:space="preserve"> </w:t>
            </w:r>
            <w:r w:rsidRPr="000736BB">
              <w:rPr>
                <w:rFonts w:hint="eastAsia"/>
                <w:sz w:val="20"/>
                <w:szCs w:val="20"/>
              </w:rPr>
              <w:t>なきごえ（教</w:t>
            </w:r>
            <w:r w:rsidRPr="000736BB">
              <w:rPr>
                <w:rFonts w:hint="eastAsia"/>
                <w:sz w:val="20"/>
                <w:szCs w:val="20"/>
              </w:rPr>
              <w:t>P63</w:t>
            </w:r>
            <w:r w:rsidRPr="000736BB">
              <w:rPr>
                <w:rFonts w:hint="eastAsia"/>
                <w:sz w:val="20"/>
                <w:szCs w:val="20"/>
              </w:rPr>
              <w:t>）</w:t>
            </w:r>
          </w:p>
          <w:p w:rsidR="00B20F09" w:rsidRPr="000736BB" w:rsidRDefault="00B20F09" w:rsidP="00931F88">
            <w:pPr>
              <w:snapToGrid w:val="0"/>
              <w:spacing w:line="200" w:lineRule="exact"/>
              <w:ind w:firstLineChars="1500" w:firstLine="3000"/>
              <w:rPr>
                <w:sz w:val="20"/>
                <w:szCs w:val="20"/>
              </w:rPr>
            </w:pPr>
            <w:r w:rsidRPr="000736BB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（写真＆鳴き声）</w:t>
            </w:r>
          </w:p>
        </w:tc>
        <w:tc>
          <w:tcPr>
            <w:tcW w:w="4722" w:type="dxa"/>
            <w:tcBorders>
              <w:left w:val="nil"/>
            </w:tcBorders>
          </w:tcPr>
          <w:p w:rsidR="00B20F09" w:rsidRPr="000736BB" w:rsidRDefault="00B20F09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0736BB">
              <w:rPr>
                <w:rFonts w:hint="eastAsia"/>
                <w:sz w:val="20"/>
                <w:szCs w:val="20"/>
              </w:rPr>
              <w:t>○あきを</w:t>
            </w:r>
            <w:r w:rsidRPr="000736BB">
              <w:rPr>
                <w:rFonts w:hint="eastAsia"/>
                <w:sz w:val="20"/>
                <w:szCs w:val="20"/>
              </w:rPr>
              <w:t xml:space="preserve"> </w:t>
            </w:r>
            <w:r w:rsidRPr="000736BB">
              <w:rPr>
                <w:rFonts w:hint="eastAsia"/>
                <w:sz w:val="20"/>
                <w:szCs w:val="20"/>
              </w:rPr>
              <w:t>さがす</w:t>
            </w:r>
            <w:r w:rsidRPr="000736BB">
              <w:rPr>
                <w:rFonts w:hint="eastAsia"/>
                <w:sz w:val="20"/>
                <w:szCs w:val="20"/>
              </w:rPr>
              <w:t xml:space="preserve"> </w:t>
            </w:r>
            <w:r w:rsidRPr="000736BB">
              <w:rPr>
                <w:rFonts w:hint="eastAsia"/>
                <w:sz w:val="20"/>
                <w:szCs w:val="20"/>
              </w:rPr>
              <w:t>ときの</w:t>
            </w:r>
            <w:r w:rsidRPr="000736BB">
              <w:rPr>
                <w:rFonts w:hint="eastAsia"/>
                <w:sz w:val="20"/>
                <w:szCs w:val="20"/>
              </w:rPr>
              <w:t xml:space="preserve"> </w:t>
            </w:r>
            <w:r w:rsidRPr="000736BB">
              <w:rPr>
                <w:rFonts w:hint="eastAsia"/>
                <w:sz w:val="20"/>
                <w:szCs w:val="20"/>
              </w:rPr>
              <w:t>やくそく（教</w:t>
            </w:r>
            <w:r w:rsidRPr="000736BB">
              <w:rPr>
                <w:rFonts w:hint="eastAsia"/>
                <w:sz w:val="20"/>
                <w:szCs w:val="20"/>
              </w:rPr>
              <w:t>P69</w:t>
            </w:r>
            <w:r w:rsidRPr="000736BB">
              <w:rPr>
                <w:rFonts w:hint="eastAsia"/>
                <w:sz w:val="20"/>
                <w:szCs w:val="20"/>
              </w:rPr>
              <w:t>）</w:t>
            </w:r>
          </w:p>
          <w:p w:rsidR="00B20F09" w:rsidRPr="000736BB" w:rsidRDefault="00B20F09" w:rsidP="00931F88">
            <w:pPr>
              <w:snapToGrid w:val="0"/>
              <w:spacing w:line="200" w:lineRule="exact"/>
              <w:ind w:firstLineChars="1600" w:firstLine="3200"/>
              <w:rPr>
                <w:sz w:val="20"/>
                <w:szCs w:val="20"/>
              </w:rPr>
            </w:pPr>
            <w:r w:rsidRPr="000736BB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（動画＆写真）</w:t>
            </w:r>
          </w:p>
          <w:p w:rsidR="00B20F09" w:rsidRPr="000736BB" w:rsidRDefault="00B20F09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0736BB">
              <w:rPr>
                <w:rFonts w:hint="eastAsia"/>
                <w:sz w:val="20"/>
                <w:szCs w:val="20"/>
              </w:rPr>
              <w:t>○こうえんで</w:t>
            </w:r>
            <w:r w:rsidRPr="000736BB">
              <w:rPr>
                <w:rFonts w:hint="eastAsia"/>
                <w:sz w:val="20"/>
                <w:szCs w:val="20"/>
              </w:rPr>
              <w:t xml:space="preserve"> </w:t>
            </w:r>
            <w:r w:rsidRPr="000736BB">
              <w:rPr>
                <w:rFonts w:hint="eastAsia"/>
                <w:sz w:val="20"/>
                <w:szCs w:val="20"/>
              </w:rPr>
              <w:t>あきを</w:t>
            </w:r>
            <w:r w:rsidRPr="000736BB">
              <w:rPr>
                <w:rFonts w:hint="eastAsia"/>
                <w:sz w:val="20"/>
                <w:szCs w:val="20"/>
              </w:rPr>
              <w:t xml:space="preserve"> </w:t>
            </w:r>
            <w:r w:rsidRPr="000736BB">
              <w:rPr>
                <w:rFonts w:hint="eastAsia"/>
                <w:sz w:val="20"/>
                <w:szCs w:val="20"/>
              </w:rPr>
              <w:t>さがす</w:t>
            </w:r>
            <w:r w:rsidRPr="000736BB">
              <w:rPr>
                <w:rFonts w:hint="eastAsia"/>
                <w:sz w:val="20"/>
                <w:szCs w:val="20"/>
              </w:rPr>
              <w:t xml:space="preserve"> </w:t>
            </w:r>
            <w:r w:rsidRPr="000736BB">
              <w:rPr>
                <w:rFonts w:hint="eastAsia"/>
                <w:sz w:val="20"/>
                <w:szCs w:val="20"/>
              </w:rPr>
              <w:t>ときの</w:t>
            </w:r>
            <w:r w:rsidRPr="000736BB">
              <w:rPr>
                <w:rFonts w:hint="eastAsia"/>
                <w:sz w:val="20"/>
                <w:szCs w:val="20"/>
              </w:rPr>
              <w:t xml:space="preserve"> </w:t>
            </w:r>
          </w:p>
          <w:p w:rsidR="00B20F09" w:rsidRPr="000736BB" w:rsidRDefault="00B20F09" w:rsidP="00931F88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0736BB">
              <w:rPr>
                <w:rFonts w:hint="eastAsia"/>
                <w:sz w:val="20"/>
                <w:szCs w:val="20"/>
              </w:rPr>
              <w:t>やくそく（教</w:t>
            </w:r>
            <w:r w:rsidRPr="000736BB">
              <w:rPr>
                <w:rFonts w:hint="eastAsia"/>
                <w:sz w:val="20"/>
                <w:szCs w:val="20"/>
              </w:rPr>
              <w:t>P71</w:t>
            </w:r>
            <w:r w:rsidRPr="000736BB">
              <w:rPr>
                <w:rFonts w:hint="eastAsia"/>
                <w:sz w:val="20"/>
                <w:szCs w:val="20"/>
              </w:rPr>
              <w:t>）</w:t>
            </w:r>
            <w:r w:rsidRPr="000736BB">
              <w:rPr>
                <w:rFonts w:hint="eastAsia"/>
                <w:sz w:val="20"/>
                <w:szCs w:val="20"/>
              </w:rPr>
              <w:t xml:space="preserve">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736BB">
              <w:rPr>
                <w:rFonts w:hint="eastAsia"/>
                <w:sz w:val="20"/>
                <w:szCs w:val="20"/>
              </w:rPr>
              <w:t xml:space="preserve">  </w:t>
            </w:r>
            <w:r w:rsidRPr="000736BB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B20F09" w:rsidRPr="000736BB" w:rsidRDefault="00B20F09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0736BB">
              <w:rPr>
                <w:rFonts w:hint="eastAsia"/>
                <w:sz w:val="20"/>
                <w:szCs w:val="20"/>
              </w:rPr>
              <w:t>○あきの</w:t>
            </w:r>
            <w:r w:rsidRPr="000736BB">
              <w:rPr>
                <w:rFonts w:hint="eastAsia"/>
                <w:sz w:val="20"/>
                <w:szCs w:val="20"/>
              </w:rPr>
              <w:t xml:space="preserve"> </w:t>
            </w:r>
            <w:r w:rsidRPr="000736BB">
              <w:rPr>
                <w:rFonts w:hint="eastAsia"/>
                <w:sz w:val="20"/>
                <w:szCs w:val="20"/>
              </w:rPr>
              <w:t>しぜんで</w:t>
            </w:r>
            <w:r w:rsidRPr="000736BB">
              <w:rPr>
                <w:rFonts w:hint="eastAsia"/>
                <w:sz w:val="20"/>
                <w:szCs w:val="20"/>
              </w:rPr>
              <w:t xml:space="preserve"> </w:t>
            </w:r>
            <w:r w:rsidRPr="000736BB">
              <w:rPr>
                <w:rFonts w:hint="eastAsia"/>
                <w:sz w:val="20"/>
                <w:szCs w:val="20"/>
              </w:rPr>
              <w:t>あそぶ</w:t>
            </w:r>
            <w:r w:rsidRPr="000736BB">
              <w:rPr>
                <w:rFonts w:hint="eastAsia"/>
                <w:sz w:val="20"/>
                <w:szCs w:val="20"/>
              </w:rPr>
              <w:t xml:space="preserve"> </w:t>
            </w:r>
            <w:r w:rsidRPr="000736BB">
              <w:rPr>
                <w:rFonts w:hint="eastAsia"/>
                <w:sz w:val="20"/>
                <w:szCs w:val="20"/>
              </w:rPr>
              <w:t>ときの</w:t>
            </w:r>
            <w:r w:rsidRPr="000736BB">
              <w:rPr>
                <w:rFonts w:hint="eastAsia"/>
                <w:sz w:val="20"/>
                <w:szCs w:val="20"/>
              </w:rPr>
              <w:t xml:space="preserve"> </w:t>
            </w:r>
          </w:p>
          <w:p w:rsidR="00B20F09" w:rsidRPr="000736BB" w:rsidRDefault="00B20F09" w:rsidP="00931F88">
            <w:pPr>
              <w:snapToGrid w:val="0"/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0736BB">
              <w:rPr>
                <w:rFonts w:hint="eastAsia"/>
                <w:sz w:val="20"/>
                <w:szCs w:val="20"/>
              </w:rPr>
              <w:t>やくそく（教</w:t>
            </w:r>
            <w:r w:rsidRPr="000736BB">
              <w:rPr>
                <w:rFonts w:hint="eastAsia"/>
                <w:sz w:val="20"/>
                <w:szCs w:val="20"/>
              </w:rPr>
              <w:t>P79</w:t>
            </w:r>
            <w:r w:rsidRPr="000736BB">
              <w:rPr>
                <w:rFonts w:hint="eastAsia"/>
                <w:sz w:val="20"/>
                <w:szCs w:val="20"/>
              </w:rPr>
              <w:t>）</w:t>
            </w:r>
            <w:r w:rsidRPr="000736BB">
              <w:rPr>
                <w:rFonts w:hint="eastAsia"/>
                <w:sz w:val="20"/>
                <w:szCs w:val="20"/>
              </w:rPr>
              <w:t xml:space="preserve">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736BB">
              <w:rPr>
                <w:rFonts w:hint="eastAsia"/>
                <w:sz w:val="20"/>
                <w:szCs w:val="20"/>
              </w:rPr>
              <w:t xml:space="preserve">  </w:t>
            </w:r>
            <w:r w:rsidRPr="000736BB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B20F09" w:rsidRPr="000736BB" w:rsidRDefault="00B20F09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0736BB">
              <w:rPr>
                <w:rFonts w:hint="eastAsia"/>
                <w:sz w:val="20"/>
                <w:szCs w:val="20"/>
              </w:rPr>
              <w:t>○ふゆを</w:t>
            </w:r>
            <w:r w:rsidRPr="000736BB">
              <w:rPr>
                <w:rFonts w:hint="eastAsia"/>
                <w:sz w:val="20"/>
                <w:szCs w:val="20"/>
              </w:rPr>
              <w:t xml:space="preserve"> </w:t>
            </w:r>
            <w:r w:rsidRPr="000736BB">
              <w:rPr>
                <w:rFonts w:hint="eastAsia"/>
                <w:sz w:val="20"/>
                <w:szCs w:val="20"/>
              </w:rPr>
              <w:t>さがす</w:t>
            </w:r>
            <w:r w:rsidRPr="000736BB">
              <w:rPr>
                <w:rFonts w:hint="eastAsia"/>
                <w:sz w:val="20"/>
                <w:szCs w:val="20"/>
              </w:rPr>
              <w:t xml:space="preserve"> </w:t>
            </w:r>
            <w:r w:rsidRPr="000736BB">
              <w:rPr>
                <w:rFonts w:hint="eastAsia"/>
                <w:sz w:val="20"/>
                <w:szCs w:val="20"/>
              </w:rPr>
              <w:t>ときの</w:t>
            </w:r>
            <w:r w:rsidRPr="000736BB">
              <w:rPr>
                <w:rFonts w:hint="eastAsia"/>
                <w:sz w:val="20"/>
                <w:szCs w:val="20"/>
              </w:rPr>
              <w:t xml:space="preserve"> </w:t>
            </w:r>
            <w:r w:rsidRPr="000736BB">
              <w:rPr>
                <w:rFonts w:hint="eastAsia"/>
                <w:sz w:val="20"/>
                <w:szCs w:val="20"/>
              </w:rPr>
              <w:t>やくそく（教</w:t>
            </w:r>
            <w:r w:rsidRPr="000736BB">
              <w:rPr>
                <w:rFonts w:hint="eastAsia"/>
                <w:sz w:val="20"/>
                <w:szCs w:val="20"/>
              </w:rPr>
              <w:t>P95</w:t>
            </w:r>
            <w:r w:rsidRPr="000736BB">
              <w:rPr>
                <w:rFonts w:hint="eastAsia"/>
                <w:sz w:val="20"/>
                <w:szCs w:val="20"/>
              </w:rPr>
              <w:t>）</w:t>
            </w:r>
          </w:p>
          <w:p w:rsidR="00B20F09" w:rsidRPr="000736BB" w:rsidRDefault="00B20F09" w:rsidP="00931F88">
            <w:pPr>
              <w:snapToGrid w:val="0"/>
              <w:spacing w:line="200" w:lineRule="exact"/>
              <w:ind w:firstLineChars="1900" w:firstLine="3800"/>
              <w:rPr>
                <w:sz w:val="20"/>
                <w:szCs w:val="20"/>
              </w:rPr>
            </w:pPr>
            <w:r w:rsidRPr="000736BB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B20F09" w:rsidRPr="000736BB" w:rsidRDefault="00B20F09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0736BB">
              <w:rPr>
                <w:rFonts w:hint="eastAsia"/>
                <w:sz w:val="20"/>
                <w:szCs w:val="20"/>
              </w:rPr>
              <w:t>○ゆきの</w:t>
            </w:r>
            <w:r w:rsidRPr="000736BB">
              <w:rPr>
                <w:rFonts w:hint="eastAsia"/>
                <w:sz w:val="20"/>
                <w:szCs w:val="20"/>
              </w:rPr>
              <w:t xml:space="preserve"> </w:t>
            </w:r>
            <w:r w:rsidRPr="000736BB">
              <w:rPr>
                <w:rFonts w:hint="eastAsia"/>
                <w:sz w:val="20"/>
                <w:szCs w:val="20"/>
              </w:rPr>
              <w:t>ひの</w:t>
            </w:r>
            <w:r w:rsidRPr="000736BB">
              <w:rPr>
                <w:rFonts w:hint="eastAsia"/>
                <w:sz w:val="20"/>
                <w:szCs w:val="20"/>
              </w:rPr>
              <w:t xml:space="preserve"> </w:t>
            </w:r>
            <w:r w:rsidRPr="000736BB">
              <w:rPr>
                <w:rFonts w:hint="eastAsia"/>
                <w:sz w:val="20"/>
                <w:szCs w:val="20"/>
              </w:rPr>
              <w:t>やくそく（教</w:t>
            </w:r>
            <w:r w:rsidRPr="000736BB">
              <w:rPr>
                <w:rFonts w:hint="eastAsia"/>
                <w:sz w:val="20"/>
                <w:szCs w:val="20"/>
              </w:rPr>
              <w:t>P103</w:t>
            </w:r>
            <w:r w:rsidRPr="000736BB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736BB">
              <w:rPr>
                <w:rFonts w:hint="eastAsia"/>
                <w:sz w:val="20"/>
                <w:szCs w:val="20"/>
              </w:rPr>
              <w:t xml:space="preserve">  </w:t>
            </w:r>
            <w:r w:rsidRPr="000736BB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B20F09" w:rsidRPr="000736BB" w:rsidRDefault="00B20F09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0736BB">
              <w:rPr>
                <w:rFonts w:hint="eastAsia"/>
                <w:sz w:val="20"/>
                <w:szCs w:val="20"/>
              </w:rPr>
              <w:t>○いきものの</w:t>
            </w:r>
            <w:r w:rsidRPr="000736BB">
              <w:rPr>
                <w:rFonts w:hint="eastAsia"/>
                <w:sz w:val="20"/>
                <w:szCs w:val="20"/>
              </w:rPr>
              <w:t xml:space="preserve"> </w:t>
            </w:r>
            <w:r w:rsidRPr="000736BB">
              <w:rPr>
                <w:rFonts w:hint="eastAsia"/>
                <w:sz w:val="20"/>
                <w:szCs w:val="20"/>
              </w:rPr>
              <w:t>ずかん（教</w:t>
            </w:r>
            <w:r w:rsidRPr="000736BB">
              <w:rPr>
                <w:rFonts w:hint="eastAsia"/>
                <w:sz w:val="20"/>
                <w:szCs w:val="20"/>
              </w:rPr>
              <w:t xml:space="preserve"> </w:t>
            </w:r>
            <w:r w:rsidRPr="000736BB">
              <w:rPr>
                <w:rFonts w:hint="eastAsia"/>
                <w:sz w:val="20"/>
                <w:szCs w:val="20"/>
              </w:rPr>
              <w:t>ポケットずかん）</w:t>
            </w:r>
          </w:p>
          <w:p w:rsidR="00B20F09" w:rsidRPr="000736BB" w:rsidRDefault="00B20F09" w:rsidP="00931F88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0736BB">
              <w:rPr>
                <w:rFonts w:hint="eastAsia"/>
                <w:sz w:val="20"/>
                <w:szCs w:val="20"/>
              </w:rPr>
              <w:t xml:space="preserve">　　・はるの</w:t>
            </w:r>
            <w:r w:rsidRPr="000736BB">
              <w:rPr>
                <w:rFonts w:hint="eastAsia"/>
                <w:sz w:val="20"/>
                <w:szCs w:val="20"/>
              </w:rPr>
              <w:t xml:space="preserve"> </w:t>
            </w:r>
            <w:r w:rsidRPr="000736BB">
              <w:rPr>
                <w:rFonts w:hint="eastAsia"/>
                <w:sz w:val="20"/>
                <w:szCs w:val="20"/>
              </w:rPr>
              <w:t>いきもの</w:t>
            </w:r>
            <w:r w:rsidRPr="000736BB"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736BB">
              <w:rPr>
                <w:rFonts w:hint="eastAsia"/>
                <w:sz w:val="20"/>
                <w:szCs w:val="20"/>
              </w:rPr>
              <w:t xml:space="preserve">   </w:t>
            </w:r>
            <w:r w:rsidRPr="000736BB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（デジタル写真）</w:t>
            </w:r>
          </w:p>
          <w:p w:rsidR="00B20F09" w:rsidRPr="000736BB" w:rsidRDefault="00B20F09" w:rsidP="00931F88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0736BB">
              <w:rPr>
                <w:rFonts w:hint="eastAsia"/>
                <w:sz w:val="20"/>
                <w:szCs w:val="20"/>
              </w:rPr>
              <w:t xml:space="preserve">　　・なつの</w:t>
            </w:r>
            <w:r w:rsidRPr="000736BB">
              <w:rPr>
                <w:rFonts w:hint="eastAsia"/>
                <w:sz w:val="20"/>
                <w:szCs w:val="20"/>
              </w:rPr>
              <w:t xml:space="preserve"> </w:t>
            </w:r>
            <w:r w:rsidRPr="000736BB">
              <w:rPr>
                <w:rFonts w:hint="eastAsia"/>
                <w:sz w:val="20"/>
                <w:szCs w:val="20"/>
              </w:rPr>
              <w:t>いきもの</w:t>
            </w:r>
            <w:r w:rsidRPr="000736BB"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736BB">
              <w:rPr>
                <w:rFonts w:hint="eastAsia"/>
                <w:sz w:val="20"/>
                <w:szCs w:val="20"/>
              </w:rPr>
              <w:t xml:space="preserve">  </w:t>
            </w:r>
            <w:r w:rsidRPr="000736BB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（デジタル写真）</w:t>
            </w:r>
          </w:p>
          <w:p w:rsidR="00B20F09" w:rsidRPr="000736BB" w:rsidRDefault="00B20F09" w:rsidP="00931F88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0736BB">
              <w:rPr>
                <w:rFonts w:hint="eastAsia"/>
                <w:sz w:val="20"/>
                <w:szCs w:val="20"/>
              </w:rPr>
              <w:t xml:space="preserve">　　・あきの</w:t>
            </w:r>
            <w:r w:rsidRPr="000736BB">
              <w:rPr>
                <w:rFonts w:hint="eastAsia"/>
                <w:sz w:val="20"/>
                <w:szCs w:val="20"/>
              </w:rPr>
              <w:t xml:space="preserve"> </w:t>
            </w:r>
            <w:r w:rsidRPr="000736BB">
              <w:rPr>
                <w:rFonts w:hint="eastAsia"/>
                <w:sz w:val="20"/>
                <w:szCs w:val="20"/>
              </w:rPr>
              <w:t>いきもの</w:t>
            </w:r>
            <w:r w:rsidRPr="000736BB"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736BB">
              <w:rPr>
                <w:rFonts w:hint="eastAsia"/>
                <w:sz w:val="20"/>
                <w:szCs w:val="20"/>
              </w:rPr>
              <w:t xml:space="preserve">  </w:t>
            </w:r>
            <w:r w:rsidRPr="000736BB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（デジタル写真）</w:t>
            </w:r>
          </w:p>
          <w:p w:rsidR="00B20F09" w:rsidRPr="000736BB" w:rsidRDefault="00B20F09" w:rsidP="00931F88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0736BB">
              <w:rPr>
                <w:rFonts w:hint="eastAsia"/>
                <w:sz w:val="20"/>
                <w:szCs w:val="20"/>
              </w:rPr>
              <w:t xml:space="preserve">　　・ふゆの</w:t>
            </w:r>
            <w:r w:rsidRPr="000736BB">
              <w:rPr>
                <w:rFonts w:hint="eastAsia"/>
                <w:sz w:val="20"/>
                <w:szCs w:val="20"/>
              </w:rPr>
              <w:t xml:space="preserve"> </w:t>
            </w:r>
            <w:r w:rsidRPr="000736BB">
              <w:rPr>
                <w:rFonts w:hint="eastAsia"/>
                <w:sz w:val="20"/>
                <w:szCs w:val="20"/>
              </w:rPr>
              <w:t>いきもの</w:t>
            </w:r>
            <w:r w:rsidRPr="000736BB"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736BB">
              <w:rPr>
                <w:rFonts w:hint="eastAsia"/>
                <w:sz w:val="20"/>
                <w:szCs w:val="20"/>
              </w:rPr>
              <w:t xml:space="preserve">  </w:t>
            </w:r>
            <w:r w:rsidRPr="000736BB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（デジタル写真）</w:t>
            </w:r>
          </w:p>
        </w:tc>
      </w:tr>
      <w:tr w:rsidR="00B20F09" w:rsidTr="00931F88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B20F09" w:rsidRDefault="00B20F09" w:rsidP="00931F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音楽</w:t>
            </w:r>
          </w:p>
        </w:tc>
      </w:tr>
      <w:tr w:rsidR="00B20F09" w:rsidTr="00931F88">
        <w:tc>
          <w:tcPr>
            <w:tcW w:w="4722" w:type="dxa"/>
            <w:tcBorders>
              <w:right w:val="nil"/>
            </w:tcBorders>
          </w:tcPr>
          <w:p w:rsidR="00B20F09" w:rsidRPr="000736BB" w:rsidRDefault="00B20F09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0736BB">
              <w:rPr>
                <w:rFonts w:hint="eastAsia"/>
                <w:sz w:val="20"/>
                <w:szCs w:val="20"/>
              </w:rPr>
              <w:t>○「ひらいたひらいた」について（教</w:t>
            </w:r>
            <w:r w:rsidRPr="000736BB">
              <w:rPr>
                <w:rFonts w:hint="eastAsia"/>
                <w:sz w:val="20"/>
                <w:szCs w:val="20"/>
              </w:rPr>
              <w:t>P10</w:t>
            </w:r>
            <w:r w:rsidRPr="000736BB">
              <w:rPr>
                <w:rFonts w:hint="eastAsia"/>
                <w:sz w:val="20"/>
                <w:szCs w:val="20"/>
              </w:rPr>
              <w:t>）</w:t>
            </w:r>
          </w:p>
          <w:p w:rsidR="00B20F09" w:rsidRPr="000736BB" w:rsidRDefault="00B20F09" w:rsidP="00931F88">
            <w:pPr>
              <w:snapToGrid w:val="0"/>
              <w:spacing w:line="200" w:lineRule="exact"/>
              <w:ind w:firstLineChars="1100" w:firstLine="2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736BB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（音声コンテンツ・歌唱）</w:t>
            </w:r>
          </w:p>
          <w:p w:rsidR="00B20F09" w:rsidRDefault="00B20F09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0736BB">
              <w:rPr>
                <w:rFonts w:hint="eastAsia"/>
                <w:sz w:val="20"/>
                <w:szCs w:val="20"/>
              </w:rPr>
              <w:t>○カスタネットのもちかたと　うちかた</w:t>
            </w:r>
          </w:p>
          <w:p w:rsidR="00B20F09" w:rsidRPr="000736BB" w:rsidRDefault="00B20F09" w:rsidP="00931F88">
            <w:pPr>
              <w:snapToGrid w:val="0"/>
              <w:spacing w:line="200" w:lineRule="exact"/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736BB">
              <w:rPr>
                <w:rFonts w:hint="eastAsia"/>
                <w:sz w:val="20"/>
                <w:szCs w:val="20"/>
              </w:rPr>
              <w:t>（教</w:t>
            </w:r>
            <w:r w:rsidRPr="000736BB">
              <w:rPr>
                <w:rFonts w:hint="eastAsia"/>
                <w:sz w:val="20"/>
                <w:szCs w:val="20"/>
              </w:rPr>
              <w:t>P15</w:t>
            </w:r>
            <w:r w:rsidRPr="000736BB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0736BB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B20F09" w:rsidRPr="000736BB" w:rsidRDefault="00B20F09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0736BB">
              <w:rPr>
                <w:rFonts w:hint="eastAsia"/>
                <w:sz w:val="20"/>
                <w:szCs w:val="20"/>
              </w:rPr>
              <w:t>○「かたつむり」について（教</w:t>
            </w:r>
            <w:r w:rsidRPr="000736BB">
              <w:rPr>
                <w:rFonts w:hint="eastAsia"/>
                <w:sz w:val="20"/>
                <w:szCs w:val="20"/>
              </w:rPr>
              <w:t>P22</w:t>
            </w:r>
            <w:r w:rsidRPr="000736BB">
              <w:rPr>
                <w:rFonts w:hint="eastAsia"/>
                <w:sz w:val="20"/>
                <w:szCs w:val="20"/>
              </w:rPr>
              <w:t>）</w:t>
            </w:r>
          </w:p>
          <w:p w:rsidR="00B20F09" w:rsidRPr="000736BB" w:rsidRDefault="00B20F09" w:rsidP="00931F88">
            <w:pPr>
              <w:snapToGrid w:val="0"/>
              <w:spacing w:line="200" w:lineRule="exact"/>
              <w:ind w:firstLineChars="100" w:firstLine="2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736BB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（音声コンテンツ・歌唱）</w:t>
            </w:r>
          </w:p>
          <w:p w:rsidR="00B20F09" w:rsidRPr="000736BB" w:rsidRDefault="00B20F09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0736BB">
              <w:rPr>
                <w:rFonts w:hint="eastAsia"/>
                <w:sz w:val="20"/>
                <w:szCs w:val="20"/>
              </w:rPr>
              <w:t>○タンブリンのもちかたと　うちかた（教</w:t>
            </w:r>
            <w:r w:rsidRPr="000736BB">
              <w:rPr>
                <w:rFonts w:hint="eastAsia"/>
                <w:sz w:val="20"/>
                <w:szCs w:val="20"/>
              </w:rPr>
              <w:t>P25</w:t>
            </w:r>
            <w:r w:rsidRPr="000736BB">
              <w:rPr>
                <w:rFonts w:hint="eastAsia"/>
                <w:sz w:val="20"/>
                <w:szCs w:val="20"/>
              </w:rPr>
              <w:t>）</w:t>
            </w:r>
          </w:p>
          <w:p w:rsidR="00B20F09" w:rsidRPr="000736BB" w:rsidRDefault="00B20F09" w:rsidP="00931F88">
            <w:pPr>
              <w:snapToGrid w:val="0"/>
              <w:spacing w:line="200" w:lineRule="exact"/>
              <w:ind w:firstLineChars="1900" w:firstLine="38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736BB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B20F09" w:rsidRPr="000736BB" w:rsidRDefault="00B20F09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0736BB">
              <w:rPr>
                <w:rFonts w:hint="eastAsia"/>
                <w:sz w:val="20"/>
                <w:szCs w:val="20"/>
              </w:rPr>
              <w:t>○「うみ」について（教</w:t>
            </w:r>
            <w:r w:rsidRPr="000736BB">
              <w:rPr>
                <w:rFonts w:hint="eastAsia"/>
                <w:sz w:val="20"/>
                <w:szCs w:val="20"/>
              </w:rPr>
              <w:t>P28</w:t>
            </w:r>
            <w:r w:rsidRPr="000736BB">
              <w:rPr>
                <w:rFonts w:hint="eastAsia"/>
                <w:sz w:val="20"/>
                <w:szCs w:val="20"/>
              </w:rPr>
              <w:t>）</w:t>
            </w:r>
          </w:p>
          <w:p w:rsidR="00B20F09" w:rsidRDefault="00B20F09" w:rsidP="00931F88">
            <w:pPr>
              <w:snapToGrid w:val="0"/>
              <w:spacing w:line="200" w:lineRule="exact"/>
              <w:ind w:firstLineChars="1100" w:firstLine="220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0736BB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（音声コンテンツ・歌唱）</w:t>
            </w:r>
          </w:p>
        </w:tc>
        <w:tc>
          <w:tcPr>
            <w:tcW w:w="4722" w:type="dxa"/>
            <w:tcBorders>
              <w:left w:val="nil"/>
            </w:tcBorders>
          </w:tcPr>
          <w:p w:rsidR="00B20F09" w:rsidRPr="000736BB" w:rsidRDefault="00B20F09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0736BB">
              <w:rPr>
                <w:rFonts w:hint="eastAsia"/>
                <w:sz w:val="20"/>
                <w:szCs w:val="20"/>
              </w:rPr>
              <w:t>○「ひのまる」について（教</w:t>
            </w:r>
            <w:r w:rsidRPr="000736BB">
              <w:rPr>
                <w:rFonts w:hint="eastAsia"/>
                <w:sz w:val="20"/>
                <w:szCs w:val="20"/>
              </w:rPr>
              <w:t>P42</w:t>
            </w:r>
            <w:r w:rsidRPr="000736BB">
              <w:rPr>
                <w:rFonts w:hint="eastAsia"/>
                <w:sz w:val="20"/>
                <w:szCs w:val="20"/>
              </w:rPr>
              <w:t>）</w:t>
            </w:r>
          </w:p>
          <w:p w:rsidR="00B20F09" w:rsidRPr="000736BB" w:rsidRDefault="00B20F09" w:rsidP="00931F88">
            <w:pPr>
              <w:snapToGrid w:val="0"/>
              <w:spacing w:line="200" w:lineRule="exact"/>
              <w:ind w:firstLineChars="1100" w:firstLine="2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736BB">
              <w:rPr>
                <w:rFonts w:asciiTheme="majorEastAsia" w:eastAsiaTheme="majorEastAsia" w:hAnsiTheme="majorEastAsia" w:hint="eastAsia"/>
                <w:sz w:val="20"/>
                <w:szCs w:val="20"/>
              </w:rPr>
              <w:t>（音声コンテンツ・歌唱）</w:t>
            </w:r>
          </w:p>
          <w:p w:rsidR="00B20F09" w:rsidRDefault="00B20F09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0736BB">
              <w:rPr>
                <w:rFonts w:hint="eastAsia"/>
                <w:sz w:val="20"/>
                <w:szCs w:val="20"/>
              </w:rPr>
              <w:t>○トライアングルのもちかたと　ならしかた</w:t>
            </w:r>
          </w:p>
          <w:p w:rsidR="00B20F09" w:rsidRPr="000736BB" w:rsidRDefault="00B20F09" w:rsidP="00931F88">
            <w:pPr>
              <w:snapToGrid w:val="0"/>
              <w:spacing w:line="200" w:lineRule="exact"/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736BB">
              <w:rPr>
                <w:rFonts w:hint="eastAsia"/>
                <w:sz w:val="20"/>
                <w:szCs w:val="20"/>
              </w:rPr>
              <w:t>（教</w:t>
            </w:r>
            <w:r w:rsidRPr="000736BB">
              <w:rPr>
                <w:rFonts w:hint="eastAsia"/>
                <w:sz w:val="20"/>
                <w:szCs w:val="20"/>
              </w:rPr>
              <w:t>P50</w:t>
            </w:r>
            <w:r w:rsidRPr="000736BB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0736BB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B20F09" w:rsidRPr="000736BB" w:rsidRDefault="00B20F09" w:rsidP="00931F88">
            <w:pPr>
              <w:snapToGrid w:val="0"/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0736BB">
              <w:rPr>
                <w:rFonts w:hint="eastAsia"/>
                <w:sz w:val="20"/>
                <w:szCs w:val="20"/>
              </w:rPr>
              <w:t>○すずのもちかたと　ならしかた（教</w:t>
            </w:r>
            <w:r w:rsidRPr="000736BB">
              <w:rPr>
                <w:rFonts w:hint="eastAsia"/>
                <w:sz w:val="20"/>
                <w:szCs w:val="20"/>
              </w:rPr>
              <w:t>P50</w:t>
            </w:r>
            <w:r w:rsidRPr="000736BB">
              <w:rPr>
                <w:rFonts w:hint="eastAsia"/>
                <w:sz w:val="20"/>
                <w:szCs w:val="20"/>
              </w:rPr>
              <w:t>）</w:t>
            </w:r>
          </w:p>
          <w:p w:rsidR="00B20F09" w:rsidRDefault="00B20F09" w:rsidP="00931F88">
            <w:pPr>
              <w:snapToGrid w:val="0"/>
              <w:spacing w:line="200" w:lineRule="exact"/>
              <w:ind w:firstLineChars="1900" w:firstLine="38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736BB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  <w:p w:rsidR="00B20F09" w:rsidRPr="000736BB" w:rsidRDefault="00B20F09" w:rsidP="00931F88">
            <w:pPr>
              <w:snapToGrid w:val="0"/>
              <w:spacing w:line="200" w:lineRule="exact"/>
              <w:ind w:firstLineChars="100" w:firstLine="20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0736BB">
              <w:rPr>
                <w:rFonts w:hint="eastAsia"/>
                <w:sz w:val="20"/>
                <w:szCs w:val="20"/>
              </w:rPr>
              <w:t>○てっきんの　うちかた（教</w:t>
            </w:r>
            <w:r w:rsidRPr="000736BB">
              <w:rPr>
                <w:rFonts w:hint="eastAsia"/>
                <w:sz w:val="20"/>
                <w:szCs w:val="20"/>
              </w:rPr>
              <w:t>P55</w:t>
            </w:r>
            <w:r w:rsidRPr="000736BB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736BB">
              <w:rPr>
                <w:rFonts w:hint="eastAsia"/>
                <w:sz w:val="20"/>
                <w:szCs w:val="20"/>
              </w:rPr>
              <w:t xml:space="preserve"> </w:t>
            </w:r>
            <w:r w:rsidRPr="000736BB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</w:tc>
      </w:tr>
      <w:tr w:rsidR="00B20F09" w:rsidTr="00931F88">
        <w:tc>
          <w:tcPr>
            <w:tcW w:w="9444" w:type="dxa"/>
            <w:gridSpan w:val="2"/>
            <w:tcBorders>
              <w:bottom w:val="dashSmallGap" w:sz="4" w:space="0" w:color="auto"/>
            </w:tcBorders>
          </w:tcPr>
          <w:p w:rsidR="00B20F09" w:rsidRDefault="00B20F09" w:rsidP="00931F8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図画工作</w:t>
            </w:r>
          </w:p>
        </w:tc>
      </w:tr>
      <w:tr w:rsidR="00B20F09" w:rsidTr="00931F88">
        <w:tc>
          <w:tcPr>
            <w:tcW w:w="4722" w:type="dxa"/>
            <w:tcBorders>
              <w:right w:val="nil"/>
            </w:tcBorders>
          </w:tcPr>
          <w:p w:rsidR="00B20F09" w:rsidRDefault="00B20F09" w:rsidP="00931F88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</w:t>
            </w:r>
            <w:r w:rsidRPr="000736BB">
              <w:rPr>
                <w:rFonts w:hint="eastAsia"/>
                <w:sz w:val="20"/>
                <w:szCs w:val="20"/>
              </w:rPr>
              <w:t>○【工作】にょきにょきとびだせ（教</w:t>
            </w:r>
            <w:r w:rsidRPr="000736BB">
              <w:rPr>
                <w:rFonts w:hint="eastAsia"/>
                <w:sz w:val="20"/>
                <w:szCs w:val="20"/>
              </w:rPr>
              <w:t>P56~57</w:t>
            </w:r>
            <w:r w:rsidRPr="000736BB">
              <w:rPr>
                <w:rFonts w:hint="eastAsia"/>
                <w:sz w:val="20"/>
                <w:szCs w:val="20"/>
              </w:rPr>
              <w:t>）</w:t>
            </w:r>
          </w:p>
          <w:p w:rsidR="00B20F09" w:rsidRDefault="00B20F09" w:rsidP="00931F88">
            <w:pPr>
              <w:snapToGrid w:val="0"/>
              <w:spacing w:line="200" w:lineRule="exact"/>
              <w:ind w:firstLineChars="1900" w:firstLine="3800"/>
              <w:rPr>
                <w:rFonts w:ascii="HG丸ｺﾞｼｯｸM-PRO" w:eastAsia="HG丸ｺﾞｼｯｸM-PRO" w:hAnsi="HG丸ｺﾞｼｯｸM-PRO"/>
                <w:sz w:val="24"/>
              </w:rPr>
            </w:pPr>
            <w:r w:rsidRPr="000736BB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</w:tc>
        <w:tc>
          <w:tcPr>
            <w:tcW w:w="4722" w:type="dxa"/>
            <w:tcBorders>
              <w:left w:val="nil"/>
            </w:tcBorders>
          </w:tcPr>
          <w:p w:rsidR="00B20F09" w:rsidRDefault="00B20F09" w:rsidP="00931F88">
            <w:pPr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</w:t>
            </w:r>
            <w:r w:rsidRPr="000736BB">
              <w:rPr>
                <w:rFonts w:hint="eastAsia"/>
                <w:sz w:val="20"/>
                <w:szCs w:val="20"/>
              </w:rPr>
              <w:t>○【工作】パタパタストロー（教</w:t>
            </w:r>
            <w:r w:rsidRPr="000736BB">
              <w:rPr>
                <w:rFonts w:hint="eastAsia"/>
                <w:sz w:val="20"/>
                <w:szCs w:val="20"/>
              </w:rPr>
              <w:t>P48~49</w:t>
            </w:r>
            <w:r w:rsidRPr="000736BB">
              <w:rPr>
                <w:rFonts w:hint="eastAsia"/>
                <w:sz w:val="20"/>
                <w:szCs w:val="20"/>
              </w:rPr>
              <w:t>）</w:t>
            </w:r>
          </w:p>
          <w:p w:rsidR="00B20F09" w:rsidRDefault="00B20F09" w:rsidP="00931F88">
            <w:pPr>
              <w:snapToGrid w:val="0"/>
              <w:spacing w:line="200" w:lineRule="exact"/>
              <w:ind w:firstLineChars="1900" w:firstLine="3800"/>
              <w:rPr>
                <w:rFonts w:ascii="HG丸ｺﾞｼｯｸM-PRO" w:eastAsia="HG丸ｺﾞｼｯｸM-PRO" w:hAnsi="HG丸ｺﾞｼｯｸM-PRO"/>
                <w:sz w:val="24"/>
              </w:rPr>
            </w:pPr>
            <w:r w:rsidRPr="000736BB">
              <w:rPr>
                <w:rFonts w:asciiTheme="majorEastAsia" w:eastAsiaTheme="majorEastAsia" w:hAnsiTheme="majorEastAsia" w:hint="eastAsia"/>
                <w:sz w:val="20"/>
                <w:szCs w:val="20"/>
              </w:rPr>
              <w:t>（動画）</w:t>
            </w:r>
          </w:p>
        </w:tc>
      </w:tr>
    </w:tbl>
    <w:p w:rsidR="00B20F09" w:rsidRDefault="00B20F09" w:rsidP="00B20F09">
      <w:pPr>
        <w:rPr>
          <w:rFonts w:ascii="HG丸ｺﾞｼｯｸM-PRO" w:eastAsia="HG丸ｺﾞｼｯｸM-PRO" w:hAnsi="HG丸ｺﾞｼｯｸM-PRO"/>
          <w:sz w:val="24"/>
        </w:rPr>
      </w:pPr>
    </w:p>
    <w:p w:rsidR="00B20F09" w:rsidRDefault="00B20F09" w:rsidP="00B20F09">
      <w:pPr>
        <w:rPr>
          <w:rFonts w:ascii="HG丸ｺﾞｼｯｸM-PRO" w:eastAsia="HG丸ｺﾞｼｯｸM-PRO" w:hAnsi="HG丸ｺﾞｼｯｸM-PRO"/>
          <w:sz w:val="24"/>
        </w:rPr>
      </w:pPr>
    </w:p>
    <w:p w:rsidR="00B20F09" w:rsidRDefault="00B20F09" w:rsidP="00B20F09">
      <w:pPr>
        <w:rPr>
          <w:rFonts w:ascii="HG丸ｺﾞｼｯｸM-PRO" w:eastAsia="HG丸ｺﾞｼｯｸM-PRO" w:hAnsi="HG丸ｺﾞｼｯｸM-PRO"/>
          <w:sz w:val="24"/>
        </w:rPr>
      </w:pPr>
    </w:p>
    <w:p w:rsidR="00B20F09" w:rsidRDefault="00B20F09" w:rsidP="00B20F09">
      <w:pPr>
        <w:rPr>
          <w:rFonts w:ascii="HG丸ｺﾞｼｯｸM-PRO" w:eastAsia="HG丸ｺﾞｼｯｸM-PRO" w:hAnsi="HG丸ｺﾞｼｯｸM-PRO"/>
          <w:sz w:val="24"/>
        </w:rPr>
      </w:pPr>
    </w:p>
    <w:p w:rsidR="00A3600A" w:rsidRDefault="00A3600A"/>
    <w:sectPr w:rsidR="00A3600A" w:rsidSect="00002ED9">
      <w:footerReference w:type="default" r:id="rId24"/>
      <w:pgSz w:w="11906" w:h="16838"/>
      <w:pgMar w:top="1418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692" w:rsidRDefault="00684692" w:rsidP="00B95319">
      <w:r>
        <w:separator/>
      </w:r>
    </w:p>
  </w:endnote>
  <w:endnote w:type="continuationSeparator" w:id="0">
    <w:p w:rsidR="00684692" w:rsidRDefault="00684692" w:rsidP="00B9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ED9" w:rsidRDefault="00002ED9" w:rsidP="00002ED9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129252"/>
      <w:docPartObj>
        <w:docPartGallery w:val="Page Numbers (Bottom of Page)"/>
        <w:docPartUnique/>
      </w:docPartObj>
    </w:sdtPr>
    <w:sdtEndPr/>
    <w:sdtContent>
      <w:p w:rsidR="00002ED9" w:rsidRDefault="00002ED9" w:rsidP="00002E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663" w:rsidRPr="00377663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692" w:rsidRDefault="00684692" w:rsidP="00B95319">
      <w:r>
        <w:separator/>
      </w:r>
    </w:p>
  </w:footnote>
  <w:footnote w:type="continuationSeparator" w:id="0">
    <w:p w:rsidR="00684692" w:rsidRDefault="00684692" w:rsidP="00B95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0A"/>
    <w:rsid w:val="00002ED9"/>
    <w:rsid w:val="000F0D91"/>
    <w:rsid w:val="001D4CC8"/>
    <w:rsid w:val="001F10ED"/>
    <w:rsid w:val="00321DA4"/>
    <w:rsid w:val="00377663"/>
    <w:rsid w:val="003F71FB"/>
    <w:rsid w:val="0051109D"/>
    <w:rsid w:val="00684692"/>
    <w:rsid w:val="007D29A2"/>
    <w:rsid w:val="007E442A"/>
    <w:rsid w:val="00A3600A"/>
    <w:rsid w:val="00B20F09"/>
    <w:rsid w:val="00B95319"/>
    <w:rsid w:val="00D348B1"/>
    <w:rsid w:val="00E054EF"/>
    <w:rsid w:val="00EA1552"/>
    <w:rsid w:val="00F0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3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5319"/>
  </w:style>
  <w:style w:type="paragraph" w:styleId="a6">
    <w:name w:val="footer"/>
    <w:basedOn w:val="a"/>
    <w:link w:val="a7"/>
    <w:uiPriority w:val="99"/>
    <w:unhideWhenUsed/>
    <w:rsid w:val="00B953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5319"/>
  </w:style>
  <w:style w:type="character" w:styleId="a8">
    <w:name w:val="Hyperlink"/>
    <w:basedOn w:val="a0"/>
    <w:uiPriority w:val="99"/>
    <w:unhideWhenUsed/>
    <w:rsid w:val="00B20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3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5319"/>
  </w:style>
  <w:style w:type="paragraph" w:styleId="a6">
    <w:name w:val="footer"/>
    <w:basedOn w:val="a"/>
    <w:link w:val="a7"/>
    <w:uiPriority w:val="99"/>
    <w:unhideWhenUsed/>
    <w:rsid w:val="00B953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5319"/>
  </w:style>
  <w:style w:type="character" w:styleId="a8">
    <w:name w:val="Hyperlink"/>
    <w:basedOn w:val="a0"/>
    <w:uiPriority w:val="99"/>
    <w:unhideWhenUsed/>
    <w:rsid w:val="00B20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https://www.dainippon-tosho.co.jp/web/sansu/index1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nichibun-g.co.jp/2020dc/zu/12jo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tsho.jp/02p/sei1/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textbook.kyogei.co.jp/es/index1.html" TargetMode="External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hyperlink" Target="https://m-manabi.jp/20/qr/k1g/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m-manabi.jp/20/qr/k1j/" TargetMode="External"/><Relationship Id="rId14" Type="http://schemas.openxmlformats.org/officeDocument/2006/relationships/hyperlink" Target="https://m-manabi.jp/20/qr/s1/" TargetMode="External"/><Relationship Id="rId22" Type="http://schemas.openxmlformats.org/officeDocument/2006/relationships/hyperlink" Target="https://www.nichibun-g.co.jp/2020dc/zu/12ge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7</cp:revision>
  <cp:lastPrinted>2020-04-13T09:27:00Z</cp:lastPrinted>
  <dcterms:created xsi:type="dcterms:W3CDTF">2020-04-13T05:43:00Z</dcterms:created>
  <dcterms:modified xsi:type="dcterms:W3CDTF">2020-04-13T09:50:00Z</dcterms:modified>
</cp:coreProperties>
</file>