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54"/>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019"/>
      </w:tblGrid>
      <w:tr w:rsidR="002928E4" w:rsidRPr="00416688" w:rsidTr="002928E4">
        <w:trPr>
          <w:trHeight w:val="2095"/>
        </w:trPr>
        <w:tc>
          <w:tcPr>
            <w:tcW w:w="9019" w:type="dxa"/>
            <w:tcBorders>
              <w:top w:val="double" w:sz="4" w:space="0" w:color="000000"/>
              <w:left w:val="double" w:sz="4" w:space="0" w:color="000000"/>
              <w:bottom w:val="double" w:sz="4" w:space="0" w:color="000000"/>
              <w:right w:val="double" w:sz="4" w:space="0" w:color="000000"/>
            </w:tcBorders>
          </w:tcPr>
          <w:p w:rsidR="002928E4" w:rsidRDefault="00343B88" w:rsidP="002928E4">
            <w:pPr>
              <w:suppressAutoHyphens/>
              <w:kinsoku w:val="0"/>
              <w:wordWrap w:val="0"/>
              <w:overflowPunct w:val="0"/>
              <w:autoSpaceDE w:val="0"/>
              <w:autoSpaceDN w:val="0"/>
              <w:adjustRightInd w:val="0"/>
              <w:spacing w:before="240" w:line="310" w:lineRule="atLeast"/>
              <w:ind w:right="33" w:firstLine="320"/>
              <w:jc w:val="center"/>
              <w:textAlignment w:val="baseline"/>
              <w:rPr>
                <w:rFonts w:ascii="ＭＳ 明朝" w:eastAsia="ＭＳ 明朝" w:hAnsi="Times New Roman" w:cs="ＭＳ 明朝"/>
                <w:color w:val="000000"/>
                <w:spacing w:val="-6"/>
                <w:kern w:val="0"/>
                <w:sz w:val="28"/>
                <w:szCs w:val="28"/>
              </w:rPr>
            </w:pPr>
            <w:r w:rsidRPr="00343B88">
              <w:rPr>
                <w:rFonts w:ascii="ＭＳ 明朝" w:eastAsia="ＭＳ 明朝" w:hAnsi="Times New Roman" w:cs="ＭＳ 明朝"/>
                <w:noProof/>
                <w:color w:val="000000"/>
                <w:spacing w:val="-6"/>
                <w:kern w:val="0"/>
                <w:sz w:val="32"/>
                <w:szCs w:val="32"/>
              </w:rPr>
              <w:pict>
                <v:shapetype id="_x0000_t202" coordsize="21600,21600" o:spt="202" path="m,l,21600r21600,l21600,xe">
                  <v:stroke joinstyle="miter"/>
                  <v:path gradientshapeok="t" o:connecttype="rect"/>
                </v:shapetype>
                <v:shape id="_x0000_s1039" type="#_x0000_t202" style="position:absolute;left:0;text-align:left;margin-left:2.6pt;margin-top:7.85pt;width:227.25pt;height:90pt;z-index:251657216;mso-position-vertical-relative:margin" stroked="f">
                  <v:textbox style="mso-next-textbox:#_x0000_s1039" inset="5.85pt,.7pt,5.85pt,.7pt">
                    <w:txbxContent>
                      <w:p w:rsidR="007F3075" w:rsidRPr="00DB0468" w:rsidRDefault="007F3075" w:rsidP="002928E4">
                        <w:pPr>
                          <w:rPr>
                            <w:rFonts w:ascii="ＤＦ特太ゴシック体" w:eastAsia="ＤＦ特太ゴシック体"/>
                            <w:w w:val="50"/>
                            <w:sz w:val="140"/>
                            <w:szCs w:val="140"/>
                          </w:rPr>
                        </w:pPr>
                        <w:r w:rsidRPr="00DB0468">
                          <w:rPr>
                            <w:rFonts w:ascii="ＤＦ特太ゴシック体" w:eastAsia="ＤＦ特太ゴシック体" w:hint="eastAsia"/>
                            <w:w w:val="50"/>
                            <w:sz w:val="140"/>
                            <w:szCs w:val="140"/>
                          </w:rPr>
                          <w:t>池田小だより</w:t>
                        </w:r>
                      </w:p>
                    </w:txbxContent>
                  </v:textbox>
                  <w10:wrap anchory="margin"/>
                </v:shape>
              </w:pict>
            </w:r>
            <w:r w:rsidR="002928E4" w:rsidRPr="00416688">
              <w:rPr>
                <w:rFonts w:ascii="ＭＳ 明朝" w:eastAsia="ＭＳ 明朝" w:hAnsi="Times New Roman" w:cs="ＭＳ 明朝" w:hint="eastAsia"/>
                <w:color w:val="000000"/>
                <w:spacing w:val="-6"/>
                <w:kern w:val="0"/>
                <w:sz w:val="32"/>
                <w:szCs w:val="32"/>
              </w:rPr>
              <w:t xml:space="preserve">　　　　　　　　　　</w:t>
            </w:r>
            <w:r w:rsidR="002928E4">
              <w:rPr>
                <w:rFonts w:ascii="ＭＳ 明朝" w:eastAsia="ＭＳ 明朝" w:hAnsi="Times New Roman" w:cs="ＭＳ 明朝" w:hint="eastAsia"/>
                <w:color w:val="000000"/>
                <w:spacing w:val="-6"/>
                <w:kern w:val="0"/>
                <w:sz w:val="32"/>
                <w:szCs w:val="32"/>
              </w:rPr>
              <w:t xml:space="preserve">　　　</w:t>
            </w:r>
            <w:r w:rsidR="002928E4" w:rsidRPr="003D5D04">
              <w:rPr>
                <w:rFonts w:ascii="ＭＳ 明朝" w:eastAsia="ＭＳ 明朝" w:hAnsi="Times New Roman" w:cs="ＭＳ 明朝" w:hint="eastAsia"/>
                <w:color w:val="000000"/>
                <w:spacing w:val="-6"/>
                <w:kern w:val="0"/>
                <w:sz w:val="24"/>
                <w:szCs w:val="24"/>
              </w:rPr>
              <w:t>多治見市立池田小学校</w:t>
            </w:r>
            <w:r w:rsidR="002928E4">
              <w:rPr>
                <w:rFonts w:ascii="ＭＳ 明朝" w:eastAsia="ＭＳ 明朝" w:hAnsi="Times New Roman" w:cs="ＭＳ 明朝" w:hint="eastAsia"/>
                <w:color w:val="000000"/>
                <w:spacing w:val="-6"/>
                <w:kern w:val="0"/>
                <w:sz w:val="28"/>
                <w:szCs w:val="28"/>
              </w:rPr>
              <w:t xml:space="preserve">　</w:t>
            </w:r>
            <w:r w:rsidR="002928E4" w:rsidRPr="002C2555">
              <w:rPr>
                <w:rFonts w:ascii="ＭＳ 明朝" w:eastAsia="ＭＳ 明朝" w:hAnsi="Times New Roman" w:cs="ＭＳ 明朝" w:hint="eastAsia"/>
                <w:color w:val="000000"/>
                <w:spacing w:val="-6"/>
                <w:kern w:val="0"/>
                <w:sz w:val="22"/>
              </w:rPr>
              <w:t>H2</w:t>
            </w:r>
            <w:r w:rsidR="00637FDE">
              <w:rPr>
                <w:rFonts w:ascii="ＭＳ 明朝" w:eastAsia="ＭＳ 明朝" w:hAnsi="Times New Roman" w:cs="ＭＳ 明朝" w:hint="eastAsia"/>
                <w:color w:val="000000"/>
                <w:spacing w:val="-6"/>
                <w:kern w:val="0"/>
                <w:sz w:val="22"/>
              </w:rPr>
              <w:t>8.6</w:t>
            </w:r>
            <w:r w:rsidR="002928E4">
              <w:rPr>
                <w:rFonts w:ascii="ＭＳ 明朝" w:eastAsia="ＭＳ 明朝" w:hAnsi="Times New Roman" w:cs="ＭＳ 明朝" w:hint="eastAsia"/>
                <w:color w:val="000000"/>
                <w:spacing w:val="-6"/>
                <w:kern w:val="0"/>
                <w:sz w:val="22"/>
              </w:rPr>
              <w:t>.</w:t>
            </w:r>
            <w:r w:rsidR="00637FDE">
              <w:rPr>
                <w:rFonts w:ascii="ＭＳ 明朝" w:eastAsia="ＭＳ 明朝" w:hAnsi="Times New Roman" w:cs="ＭＳ 明朝" w:hint="eastAsia"/>
                <w:color w:val="000000"/>
                <w:spacing w:val="-6"/>
                <w:kern w:val="0"/>
                <w:sz w:val="22"/>
              </w:rPr>
              <w:t>1</w:t>
            </w:r>
          </w:p>
          <w:p w:rsidR="002928E4" w:rsidRPr="00416688" w:rsidRDefault="00343B88" w:rsidP="002928E4">
            <w:pPr>
              <w:suppressAutoHyphens/>
              <w:kinsoku w:val="0"/>
              <w:overflowPunct w:val="0"/>
              <w:autoSpaceDE w:val="0"/>
              <w:autoSpaceDN w:val="0"/>
              <w:adjustRightInd w:val="0"/>
              <w:spacing w:before="240" w:line="310" w:lineRule="atLeast"/>
              <w:ind w:right="2000" w:firstLine="320"/>
              <w:jc w:val="center"/>
              <w:textAlignment w:val="baseline"/>
              <w:rPr>
                <w:rFonts w:ascii="ＭＳ 明朝" w:eastAsia="ＭＳ 明朝" w:hAnsi="Times New Roman" w:cs="Times New Roman"/>
                <w:color w:val="000000"/>
                <w:spacing w:val="-2"/>
                <w:kern w:val="0"/>
                <w:sz w:val="22"/>
              </w:rPr>
            </w:pPr>
            <w:r w:rsidRPr="00343B88">
              <w:rPr>
                <w:rFonts w:ascii="ＭＳ 明朝" w:eastAsia="ＭＳ 明朝" w:hAnsi="Times New Roman" w:cs="ＭＳ 明朝"/>
                <w:noProof/>
                <w:color w:val="000000"/>
                <w:spacing w:val="-6"/>
                <w:kern w:val="0"/>
                <w:sz w:val="32"/>
                <w:szCs w:val="32"/>
              </w:rPr>
              <w:pict>
                <v:shape id="_x0000_s1040" type="#_x0000_t202" style="position:absolute;left:0;text-align:left;margin-left:229.85pt;margin-top:6.1pt;width:211.5pt;height:70.75pt;z-index:251658240" filled="f" stroked="f">
                  <v:textbox style="mso-next-textbox:#_x0000_s1040" inset="5.85pt,.7pt,5.85pt,.7pt">
                    <w:txbxContent>
                      <w:p w:rsidR="007F3075" w:rsidRDefault="007F3075" w:rsidP="002928E4">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 w:val="22"/>
                          </w:rPr>
                        </w:pPr>
                        <w:r>
                          <w:rPr>
                            <w:rFonts w:ascii="ＭＳ 明朝" w:eastAsia="ＭＳ ゴシック" w:hAnsi="Times New Roman" w:cs="ＭＳ ゴシック" w:hint="eastAsia"/>
                            <w:color w:val="000000"/>
                            <w:spacing w:val="-6"/>
                            <w:kern w:val="0"/>
                            <w:sz w:val="22"/>
                          </w:rPr>
                          <w:t>教育目標：</w:t>
                        </w:r>
                      </w:p>
                      <w:p w:rsidR="007F3075" w:rsidRDefault="007F3075" w:rsidP="002928E4">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 w:val="22"/>
                          </w:rPr>
                        </w:pPr>
                        <w:r>
                          <w:rPr>
                            <w:rFonts w:ascii="ＭＳ 明朝" w:eastAsia="ＭＳ ゴシック" w:hAnsi="Times New Roman" w:cs="ＭＳ ゴシック" w:hint="eastAsia"/>
                            <w:color w:val="000000"/>
                            <w:spacing w:val="-6"/>
                            <w:kern w:val="0"/>
                            <w:sz w:val="22"/>
                          </w:rPr>
                          <w:t>&lt;</w:t>
                        </w:r>
                        <w:r>
                          <w:rPr>
                            <w:rFonts w:ascii="ＭＳ 明朝" w:eastAsia="ＭＳ ゴシック" w:hAnsi="Times New Roman" w:cs="ＭＳ ゴシック" w:hint="eastAsia"/>
                            <w:color w:val="000000"/>
                            <w:spacing w:val="-6"/>
                            <w:kern w:val="0"/>
                            <w:sz w:val="22"/>
                          </w:rPr>
                          <w:t>やさしく</w:t>
                        </w:r>
                        <w:r>
                          <w:rPr>
                            <w:rFonts w:ascii="ＭＳ 明朝" w:eastAsia="ＭＳ ゴシック" w:hAnsi="Times New Roman" w:cs="ＭＳ ゴシック" w:hint="eastAsia"/>
                            <w:color w:val="000000"/>
                            <w:spacing w:val="-6"/>
                            <w:kern w:val="0"/>
                            <w:sz w:val="22"/>
                          </w:rPr>
                          <w:t>&gt;</w:t>
                        </w:r>
                        <w:r>
                          <w:rPr>
                            <w:rFonts w:ascii="ＭＳ 明朝" w:eastAsia="ＭＳ ゴシック" w:hAnsi="Times New Roman" w:cs="ＭＳ ゴシック" w:hint="eastAsia"/>
                            <w:color w:val="000000"/>
                            <w:spacing w:val="-6"/>
                            <w:kern w:val="0"/>
                            <w:sz w:val="22"/>
                          </w:rPr>
                          <w:t xml:space="preserve">　　　なかよくたすけあう子</w:t>
                        </w:r>
                      </w:p>
                      <w:p w:rsidR="007F3075" w:rsidRDefault="007F3075" w:rsidP="002928E4">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 w:val="22"/>
                          </w:rPr>
                        </w:pPr>
                        <w:r>
                          <w:rPr>
                            <w:rFonts w:ascii="ＭＳ 明朝" w:eastAsia="ＭＳ ゴシック" w:hAnsi="Times New Roman" w:cs="ＭＳ ゴシック" w:hint="eastAsia"/>
                            <w:color w:val="000000"/>
                            <w:spacing w:val="-6"/>
                            <w:kern w:val="0"/>
                            <w:sz w:val="22"/>
                          </w:rPr>
                          <w:t>&lt;</w:t>
                        </w:r>
                        <w:r>
                          <w:rPr>
                            <w:rFonts w:ascii="ＭＳ 明朝" w:eastAsia="ＭＳ ゴシック" w:hAnsi="Times New Roman" w:cs="ＭＳ ゴシック" w:hint="eastAsia"/>
                            <w:color w:val="000000"/>
                            <w:spacing w:val="-6"/>
                            <w:kern w:val="0"/>
                            <w:sz w:val="22"/>
                          </w:rPr>
                          <w:t>かしこく</w:t>
                        </w:r>
                        <w:r>
                          <w:rPr>
                            <w:rFonts w:ascii="ＭＳ 明朝" w:eastAsia="ＭＳ ゴシック" w:hAnsi="Times New Roman" w:cs="ＭＳ ゴシック" w:hint="eastAsia"/>
                            <w:color w:val="000000"/>
                            <w:spacing w:val="-6"/>
                            <w:kern w:val="0"/>
                            <w:sz w:val="22"/>
                          </w:rPr>
                          <w:t>&gt;</w:t>
                        </w:r>
                        <w:r>
                          <w:rPr>
                            <w:rFonts w:ascii="ＭＳ 明朝" w:eastAsia="ＭＳ ゴシック" w:hAnsi="Times New Roman" w:cs="ＭＳ ゴシック" w:hint="eastAsia"/>
                            <w:color w:val="000000"/>
                            <w:spacing w:val="-6"/>
                            <w:kern w:val="0"/>
                            <w:sz w:val="22"/>
                          </w:rPr>
                          <w:t xml:space="preserve">　　　じっくり考える子</w:t>
                        </w:r>
                      </w:p>
                      <w:p w:rsidR="007F3075" w:rsidRDefault="007F3075" w:rsidP="002928E4">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 w:val="22"/>
                          </w:rPr>
                        </w:pPr>
                        <w:r>
                          <w:rPr>
                            <w:rFonts w:ascii="ＭＳ 明朝" w:eastAsia="ＭＳ ゴシック" w:hAnsi="Times New Roman" w:cs="ＭＳ ゴシック" w:hint="eastAsia"/>
                            <w:color w:val="000000"/>
                            <w:spacing w:val="-6"/>
                            <w:kern w:val="0"/>
                            <w:sz w:val="22"/>
                          </w:rPr>
                          <w:t>&lt;</w:t>
                        </w:r>
                        <w:r>
                          <w:rPr>
                            <w:rFonts w:ascii="ＭＳ 明朝" w:eastAsia="ＭＳ ゴシック" w:hAnsi="Times New Roman" w:cs="ＭＳ ゴシック" w:hint="eastAsia"/>
                            <w:color w:val="000000"/>
                            <w:spacing w:val="-6"/>
                            <w:kern w:val="0"/>
                            <w:sz w:val="22"/>
                          </w:rPr>
                          <w:t>たくましく</w:t>
                        </w:r>
                        <w:r>
                          <w:rPr>
                            <w:rFonts w:ascii="ＭＳ 明朝" w:eastAsia="ＭＳ ゴシック" w:hAnsi="Times New Roman" w:cs="ＭＳ ゴシック" w:hint="eastAsia"/>
                            <w:color w:val="000000"/>
                            <w:spacing w:val="-6"/>
                            <w:kern w:val="0"/>
                            <w:sz w:val="22"/>
                          </w:rPr>
                          <w:t>&gt;</w:t>
                        </w:r>
                        <w:r>
                          <w:rPr>
                            <w:rFonts w:ascii="ＭＳ 明朝" w:eastAsia="ＭＳ ゴシック" w:hAnsi="Times New Roman" w:cs="ＭＳ ゴシック" w:hint="eastAsia"/>
                            <w:color w:val="000000"/>
                            <w:spacing w:val="-6"/>
                            <w:kern w:val="0"/>
                            <w:sz w:val="22"/>
                          </w:rPr>
                          <w:t xml:space="preserve">　　ねばり強くやりぬく子</w:t>
                        </w:r>
                      </w:p>
                      <w:p w:rsidR="007F3075" w:rsidRPr="003D5D04" w:rsidRDefault="007F3075" w:rsidP="002928E4">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 w:val="22"/>
                          </w:rPr>
                        </w:pPr>
                      </w:p>
                      <w:p w:rsidR="007F3075" w:rsidRDefault="007F3075" w:rsidP="002928E4">
                        <w:pPr>
                          <w:suppressAutoHyphens/>
                          <w:kinsoku w:val="0"/>
                          <w:wordWrap w:val="0"/>
                          <w:overflowPunct w:val="0"/>
                          <w:autoSpaceDE w:val="0"/>
                          <w:autoSpaceDN w:val="0"/>
                          <w:adjustRightInd w:val="0"/>
                          <w:spacing w:line="310" w:lineRule="atLeast"/>
                          <w:ind w:right="-535"/>
                          <w:textAlignment w:val="baseline"/>
                          <w:rPr>
                            <w:rFonts w:ascii="ＭＳ 明朝" w:eastAsia="ＭＳ ゴシック" w:hAnsi="Times New Roman" w:cs="ＭＳ ゴシック"/>
                            <w:color w:val="000000"/>
                            <w:spacing w:val="-6"/>
                            <w:kern w:val="0"/>
                            <w:sz w:val="22"/>
                          </w:rPr>
                        </w:pPr>
                      </w:p>
                    </w:txbxContent>
                  </v:textbox>
                </v:shape>
              </w:pict>
            </w:r>
            <w:r w:rsidR="002928E4">
              <w:rPr>
                <w:rFonts w:ascii="ＭＳ 明朝" w:eastAsia="ＭＳ ゴシック" w:hAnsi="Times New Roman" w:cs="ＭＳ ゴシック" w:hint="eastAsia"/>
                <w:color w:val="000000"/>
                <w:spacing w:val="-6"/>
                <w:kern w:val="0"/>
                <w:sz w:val="22"/>
              </w:rPr>
              <w:t xml:space="preserve">　</w:t>
            </w:r>
            <w:r w:rsidR="002928E4">
              <w:rPr>
                <w:rFonts w:ascii="ＭＳ 明朝" w:eastAsia="ＭＳ ゴシック" w:hAnsi="Times New Roman" w:cs="ＭＳ ゴシック" w:hint="eastAsia"/>
                <w:color w:val="000000"/>
                <w:spacing w:val="-6"/>
                <w:kern w:val="0"/>
                <w:sz w:val="22"/>
              </w:rPr>
              <w:t xml:space="preserve">           </w:t>
            </w:r>
            <w:r w:rsidR="002928E4">
              <w:rPr>
                <w:rFonts w:ascii="ＭＳ 明朝" w:eastAsia="ＭＳ ゴシック" w:hAnsi="Times New Roman" w:cs="ＭＳ ゴシック" w:hint="eastAsia"/>
                <w:color w:val="000000"/>
                <w:spacing w:val="-6"/>
                <w:kern w:val="0"/>
                <w:sz w:val="22"/>
              </w:rPr>
              <w:t xml:space="preserve">　　　　　　　　　　　　　　　　　　　　　　　　　　　　　　</w:t>
            </w:r>
            <w:r w:rsidR="002928E4" w:rsidRPr="00416688">
              <w:rPr>
                <w:rFonts w:ascii="ＭＳ 明朝" w:eastAsia="ＭＳ 明朝" w:hAnsi="Times New Roman" w:cs="ＭＳ 明朝" w:hint="eastAsia"/>
                <w:color w:val="000000"/>
                <w:spacing w:val="-6"/>
                <w:kern w:val="0"/>
                <w:sz w:val="32"/>
                <w:szCs w:val="32"/>
              </w:rPr>
              <w:t xml:space="preserve">　　　　</w:t>
            </w:r>
            <w:r w:rsidR="002928E4" w:rsidRPr="00416688">
              <w:rPr>
                <w:rFonts w:ascii="ＭＳ 明朝" w:eastAsia="ＭＳ 明朝" w:hAnsi="ＭＳ 明朝" w:cs="ＭＳ 明朝"/>
                <w:color w:val="000000"/>
                <w:spacing w:val="-4"/>
                <w:kern w:val="0"/>
                <w:sz w:val="32"/>
                <w:szCs w:val="32"/>
              </w:rPr>
              <w:t xml:space="preserve"> </w:t>
            </w:r>
            <w:r w:rsidR="002928E4">
              <w:rPr>
                <w:rFonts w:ascii="ＭＳ 明朝" w:eastAsia="ＭＳ 明朝" w:hAnsi="ＭＳ 明朝" w:cs="ＭＳ 明朝" w:hint="eastAsia"/>
                <w:color w:val="000000"/>
                <w:spacing w:val="-4"/>
                <w:kern w:val="0"/>
                <w:sz w:val="32"/>
                <w:szCs w:val="32"/>
              </w:rPr>
              <w:t xml:space="preserve">　　　　　　　　　　　　</w:t>
            </w:r>
          </w:p>
        </w:tc>
      </w:tr>
    </w:tbl>
    <w:p w:rsidR="003F679A" w:rsidRDefault="00424016" w:rsidP="00424016">
      <w:pPr>
        <w:ind w:firstLineChars="200" w:firstLine="625"/>
        <w:rPr>
          <w:rFonts w:asciiTheme="minorEastAsia" w:hAnsiTheme="minorEastAsia"/>
          <w:szCs w:val="21"/>
        </w:rPr>
      </w:pPr>
      <w:r>
        <w:rPr>
          <w:rFonts w:ascii="ＤＦ特太ゴシック体" w:eastAsia="ＤＦ特太ゴシック体" w:hint="eastAsia"/>
          <w:b/>
          <w:noProof/>
          <w:color w:val="FF0000"/>
          <w:sz w:val="32"/>
          <w:szCs w:val="32"/>
        </w:rPr>
        <w:drawing>
          <wp:anchor distT="0" distB="0" distL="114300" distR="114300" simplePos="0" relativeHeight="251660288" behindDoc="0" locked="0" layoutInCell="1" allowOverlap="1">
            <wp:simplePos x="0" y="0"/>
            <wp:positionH relativeFrom="column">
              <wp:posOffset>4243070</wp:posOffset>
            </wp:positionH>
            <wp:positionV relativeFrom="paragraph">
              <wp:posOffset>1909445</wp:posOffset>
            </wp:positionV>
            <wp:extent cx="1743075" cy="1028700"/>
            <wp:effectExtent l="19050" t="0" r="9525" b="0"/>
            <wp:wrapSquare wrapText="bothSides"/>
            <wp:docPr id="4" name="図 1" descr="C:\Users\teacher01\Desktop\PK2013062702100061_siz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1\Desktop\PK2013062702100061_size0[1].jpg"/>
                    <pic:cNvPicPr>
                      <a:picLocks noChangeAspect="1" noChangeArrowheads="1"/>
                    </pic:cNvPicPr>
                  </pic:nvPicPr>
                  <pic:blipFill>
                    <a:blip r:embed="rId7" cstate="print">
                      <a:lum bright="16000" contrast="30000"/>
                    </a:blip>
                    <a:srcRect t="9449" b="5512"/>
                    <a:stretch>
                      <a:fillRect/>
                    </a:stretch>
                  </pic:blipFill>
                  <pic:spPr bwMode="auto">
                    <a:xfrm>
                      <a:off x="0" y="0"/>
                      <a:ext cx="1743075" cy="1028700"/>
                    </a:xfrm>
                    <a:prstGeom prst="rect">
                      <a:avLst/>
                    </a:prstGeom>
                    <a:noFill/>
                    <a:ln w="9525">
                      <a:noFill/>
                      <a:miter lim="800000"/>
                      <a:headEnd/>
                      <a:tailEnd/>
                    </a:ln>
                  </pic:spPr>
                </pic:pic>
              </a:graphicData>
            </a:graphic>
          </wp:anchor>
        </w:drawing>
      </w:r>
      <w:r w:rsidR="003F679A" w:rsidRPr="00424016">
        <w:rPr>
          <w:rFonts w:ascii="ＤＦ特太ゴシック体" w:eastAsia="ＤＦ特太ゴシック体" w:hint="eastAsia"/>
          <w:b/>
          <w:color w:val="FF0000"/>
          <w:sz w:val="32"/>
          <w:szCs w:val="32"/>
        </w:rPr>
        <w:t>学校と</w:t>
      </w:r>
      <w:r w:rsidR="00346037" w:rsidRPr="00424016">
        <w:rPr>
          <w:rFonts w:ascii="ＤＦ特太ゴシック体" w:eastAsia="ＤＦ特太ゴシック体" w:hint="eastAsia"/>
          <w:b/>
          <w:color w:val="FF0000"/>
          <w:sz w:val="32"/>
          <w:szCs w:val="32"/>
        </w:rPr>
        <w:t>家庭</w:t>
      </w:r>
      <w:r w:rsidR="00174CB2">
        <w:rPr>
          <w:rFonts w:ascii="ＤＦ特太ゴシック体" w:eastAsia="ＤＦ特太ゴシック体" w:hint="eastAsia"/>
          <w:b/>
          <w:color w:val="FF0000"/>
          <w:sz w:val="32"/>
          <w:szCs w:val="32"/>
        </w:rPr>
        <w:t>の愛情</w:t>
      </w:r>
      <w:r w:rsidR="003F679A" w:rsidRPr="00424016">
        <w:rPr>
          <w:rFonts w:ascii="ＤＦ特太ゴシック体" w:eastAsia="ＤＦ特太ゴシック体" w:hint="eastAsia"/>
          <w:b/>
          <w:color w:val="FF0000"/>
          <w:sz w:val="32"/>
          <w:szCs w:val="32"/>
        </w:rPr>
        <w:t>で</w:t>
      </w:r>
      <w:r w:rsidR="00346037" w:rsidRPr="00424016">
        <w:rPr>
          <w:rFonts w:ascii="ＤＦ特太ゴシック体" w:eastAsia="ＤＦ特太ゴシック体" w:hint="eastAsia"/>
          <w:b/>
          <w:color w:val="FF0000"/>
          <w:sz w:val="32"/>
          <w:szCs w:val="32"/>
        </w:rPr>
        <w:t>育てる</w:t>
      </w:r>
      <w:r w:rsidR="00174CB2">
        <w:rPr>
          <w:rFonts w:ascii="ＤＦ特太ゴシック体" w:eastAsia="ＤＦ特太ゴシック体" w:hint="eastAsia"/>
          <w:b/>
          <w:color w:val="FF0000"/>
          <w:sz w:val="32"/>
          <w:szCs w:val="32"/>
        </w:rPr>
        <w:t xml:space="preserve">　</w:t>
      </w:r>
      <w:r w:rsidR="00346037">
        <w:rPr>
          <w:rFonts w:ascii="ＤＦ特太ゴシック体" w:eastAsia="ＤＦ特太ゴシック体" w:hint="eastAsia"/>
          <w:b/>
          <w:color w:val="FF0000"/>
          <w:sz w:val="28"/>
          <w:szCs w:val="28"/>
        </w:rPr>
        <w:t xml:space="preserve">　　　　　　　　　</w:t>
      </w:r>
      <w:r w:rsidR="00346037">
        <w:rPr>
          <w:rFonts w:hint="eastAsia"/>
        </w:rPr>
        <w:t>校</w:t>
      </w:r>
      <w:r w:rsidR="00346037" w:rsidRPr="00C2297E">
        <w:rPr>
          <w:rFonts w:asciiTheme="minorEastAsia" w:hAnsiTheme="minorEastAsia" w:hint="eastAsia"/>
          <w:szCs w:val="21"/>
        </w:rPr>
        <w:t xml:space="preserve">長　</w:t>
      </w:r>
      <w:r w:rsidR="00346037">
        <w:rPr>
          <w:rFonts w:asciiTheme="minorEastAsia" w:hAnsiTheme="minorEastAsia" w:hint="eastAsia"/>
          <w:szCs w:val="21"/>
        </w:rPr>
        <w:t xml:space="preserve">　</w:t>
      </w:r>
      <w:r w:rsidR="00346037" w:rsidRPr="00C2297E">
        <w:rPr>
          <w:rFonts w:asciiTheme="minorEastAsia" w:hAnsiTheme="minorEastAsia" w:hint="eastAsia"/>
          <w:szCs w:val="21"/>
        </w:rPr>
        <w:t>小嶋</w:t>
      </w:r>
      <w:r w:rsidR="00346037">
        <w:rPr>
          <w:rFonts w:asciiTheme="minorEastAsia" w:hAnsiTheme="minorEastAsia" w:hint="eastAsia"/>
          <w:szCs w:val="21"/>
        </w:rPr>
        <w:t xml:space="preserve">　</w:t>
      </w:r>
      <w:r w:rsidR="00346037" w:rsidRPr="00C2297E">
        <w:rPr>
          <w:rFonts w:asciiTheme="minorEastAsia" w:hAnsiTheme="minorEastAsia" w:hint="eastAsia"/>
          <w:szCs w:val="21"/>
        </w:rPr>
        <w:t>泉</w:t>
      </w:r>
    </w:p>
    <w:p w:rsidR="00424016" w:rsidRPr="00424016" w:rsidRDefault="00424016" w:rsidP="00A46E8C">
      <w:pPr>
        <w:spacing w:line="320" w:lineRule="exact"/>
        <w:ind w:firstLineChars="400" w:firstLine="929"/>
        <w:rPr>
          <w:sz w:val="24"/>
          <w:szCs w:val="24"/>
        </w:rPr>
      </w:pPr>
      <w:r w:rsidRPr="00424016">
        <w:rPr>
          <w:rFonts w:ascii="HG正楷書体-PRO" w:eastAsia="HG正楷書体-PRO" w:hint="eastAsia"/>
          <w:sz w:val="24"/>
          <w:szCs w:val="24"/>
        </w:rPr>
        <w:t xml:space="preserve">子育ての鑑なるかな親燕　　　</w:t>
      </w:r>
      <w:r w:rsidRPr="00424016">
        <w:rPr>
          <w:rFonts w:ascii="HG正楷書体-PRO" w:eastAsia="HG正楷書体-PRO" w:hint="eastAsia"/>
          <w:sz w:val="22"/>
        </w:rPr>
        <w:t>森島緋紗江</w:t>
      </w:r>
    </w:p>
    <w:p w:rsidR="00424016" w:rsidRDefault="00424016" w:rsidP="00A46E8C">
      <w:pPr>
        <w:spacing w:line="330" w:lineRule="exact"/>
        <w:ind w:firstLineChars="100" w:firstLine="202"/>
      </w:pPr>
      <w:r>
        <w:rPr>
          <w:rFonts w:hint="eastAsia"/>
        </w:rPr>
        <w:t xml:space="preserve">５月から７月にかけて木々が新芽を吹き若葉が輝き，さらにその緑が　　　</w:t>
      </w:r>
    </w:p>
    <w:p w:rsidR="00424016" w:rsidRPr="00A56F63" w:rsidRDefault="00424016" w:rsidP="00A46E8C">
      <w:pPr>
        <w:spacing w:line="330" w:lineRule="exact"/>
      </w:pPr>
      <w:r>
        <w:rPr>
          <w:rFonts w:hint="eastAsia"/>
        </w:rPr>
        <w:t>深まります。自然の美しさと生命力に満ちた姿に感動します。本校も周囲を緑に囲まれています。本校は美しすぎて燕は巣を作らないようです。私の住む住宅には，毎年燕が巣を作り子育てをします。親燕は卵を産んで，自分は飲まず食わずで卵を温めます。卵が孵ると休む間もなく，子どもの口に餌を運び続けます。前掲の俳句のようです。</w:t>
      </w:r>
      <w:r>
        <w:rPr>
          <w:rFonts w:asciiTheme="minorEastAsia" w:hAnsiTheme="minorEastAsia" w:hint="eastAsia"/>
          <w:szCs w:val="21"/>
        </w:rPr>
        <w:t>燕の親鳥の姿にはそう思わせるものがあります。</w:t>
      </w:r>
    </w:p>
    <w:p w:rsidR="0038246C" w:rsidRDefault="00C91B22" w:rsidP="00A46E8C">
      <w:pPr>
        <w:spacing w:line="330" w:lineRule="exact"/>
      </w:pPr>
      <w:r>
        <w:rPr>
          <w:rFonts w:hint="eastAsia"/>
        </w:rPr>
        <w:t xml:space="preserve">　さ</w:t>
      </w:r>
      <w:r w:rsidR="00424016">
        <w:rPr>
          <w:rFonts w:hint="eastAsia"/>
        </w:rPr>
        <w:t>て，</w:t>
      </w:r>
      <w:r w:rsidR="002928E4">
        <w:rPr>
          <w:rFonts w:hint="eastAsia"/>
        </w:rPr>
        <w:t>本校</w:t>
      </w:r>
      <w:r w:rsidR="001A66E1">
        <w:rPr>
          <w:rFonts w:hint="eastAsia"/>
        </w:rPr>
        <w:t>は</w:t>
      </w:r>
      <w:r w:rsidR="00C30714">
        <w:rPr>
          <w:rFonts w:hint="eastAsia"/>
        </w:rPr>
        <w:t>，</w:t>
      </w:r>
      <w:r w:rsidR="002928E4" w:rsidRPr="00C30714">
        <w:rPr>
          <w:rFonts w:asciiTheme="majorEastAsia" w:eastAsiaTheme="majorEastAsia" w:hAnsiTheme="majorEastAsia" w:hint="eastAsia"/>
        </w:rPr>
        <w:t>授業</w:t>
      </w:r>
      <w:r w:rsidR="00AB73E8" w:rsidRPr="00C30714">
        <w:rPr>
          <w:rFonts w:asciiTheme="majorEastAsia" w:eastAsiaTheme="majorEastAsia" w:hAnsiTheme="majorEastAsia" w:hint="eastAsia"/>
        </w:rPr>
        <w:t>，</w:t>
      </w:r>
      <w:r w:rsidR="002928E4" w:rsidRPr="00C30714">
        <w:rPr>
          <w:rFonts w:asciiTheme="majorEastAsia" w:eastAsiaTheme="majorEastAsia" w:hAnsiTheme="majorEastAsia" w:hint="eastAsia"/>
        </w:rPr>
        <w:t>規律と思いやり</w:t>
      </w:r>
      <w:r w:rsidR="00AB73E8" w:rsidRPr="00C30714">
        <w:rPr>
          <w:rFonts w:asciiTheme="majorEastAsia" w:eastAsiaTheme="majorEastAsia" w:hAnsiTheme="majorEastAsia" w:hint="eastAsia"/>
        </w:rPr>
        <w:t>，</w:t>
      </w:r>
      <w:r w:rsidR="002928E4" w:rsidRPr="00C30714">
        <w:rPr>
          <w:rFonts w:asciiTheme="majorEastAsia" w:eastAsiaTheme="majorEastAsia" w:hAnsiTheme="majorEastAsia" w:hint="eastAsia"/>
        </w:rPr>
        <w:t>自主性</w:t>
      </w:r>
      <w:r w:rsidR="00AB73E8" w:rsidRPr="00C30714">
        <w:rPr>
          <w:rFonts w:asciiTheme="majorEastAsia" w:eastAsiaTheme="majorEastAsia" w:hAnsiTheme="majorEastAsia" w:hint="eastAsia"/>
        </w:rPr>
        <w:t>，</w:t>
      </w:r>
      <w:r w:rsidR="002928E4" w:rsidRPr="00C30714">
        <w:rPr>
          <w:rFonts w:asciiTheme="majorEastAsia" w:eastAsiaTheme="majorEastAsia" w:hAnsiTheme="majorEastAsia" w:hint="eastAsia"/>
        </w:rPr>
        <w:t>地域</w:t>
      </w:r>
      <w:r w:rsidR="00AB73E8" w:rsidRPr="00C30714">
        <w:rPr>
          <w:rFonts w:asciiTheme="majorEastAsia" w:eastAsiaTheme="majorEastAsia" w:hAnsiTheme="majorEastAsia" w:hint="eastAsia"/>
        </w:rPr>
        <w:t>，</w:t>
      </w:r>
      <w:r w:rsidR="002928E4" w:rsidRPr="00C30714">
        <w:rPr>
          <w:rFonts w:asciiTheme="majorEastAsia" w:eastAsiaTheme="majorEastAsia" w:hAnsiTheme="majorEastAsia" w:hint="eastAsia"/>
        </w:rPr>
        <w:t>を大切にする学校</w:t>
      </w:r>
      <w:r w:rsidR="002928E4">
        <w:rPr>
          <w:rFonts w:hint="eastAsia"/>
        </w:rPr>
        <w:t>でありたいと努力しています。</w:t>
      </w:r>
    </w:p>
    <w:p w:rsidR="00A656EA" w:rsidRDefault="00EB6C5A" w:rsidP="00A46E8C">
      <w:pPr>
        <w:spacing w:line="330" w:lineRule="exact"/>
        <w:ind w:firstLineChars="100" w:firstLine="202"/>
      </w:pPr>
      <w:r>
        <w:rPr>
          <w:rFonts w:hint="eastAsia"/>
        </w:rPr>
        <w:t>昨年の５年生（現６年生）の１月に行った岐阜県学習状況調査の結果によると，授業では，各教科ともよくわかる（７０～８０％強）</w:t>
      </w:r>
      <w:r w:rsidR="003E7655">
        <w:rPr>
          <w:rFonts w:hint="eastAsia"/>
        </w:rPr>
        <w:t>と一生懸命学習に取り組んでいる様子がわかります。</w:t>
      </w:r>
      <w:r>
        <w:rPr>
          <w:rFonts w:hint="eastAsia"/>
        </w:rPr>
        <w:t>それに比べると</w:t>
      </w:r>
      <w:r w:rsidR="00C30714">
        <w:rPr>
          <w:rFonts w:hint="eastAsia"/>
        </w:rPr>
        <w:t>教科が</w:t>
      </w:r>
      <w:r>
        <w:rPr>
          <w:rFonts w:hint="eastAsia"/>
        </w:rPr>
        <w:t>好きという児童は少なくなります。特に顕著なのは国語です。「授業がよくわかる・どちらかといえばわかる」児童は７１％，</w:t>
      </w:r>
      <w:r w:rsidR="003F679A">
        <w:rPr>
          <w:rFonts w:hint="eastAsia"/>
        </w:rPr>
        <w:t>しかし</w:t>
      </w:r>
      <w:r>
        <w:rPr>
          <w:rFonts w:hint="eastAsia"/>
        </w:rPr>
        <w:t>「国語の勉強は好き・どちらかといえば好き」という児童は４５％に過ぎません。</w:t>
      </w:r>
      <w:r w:rsidR="00A656EA">
        <w:rPr>
          <w:rFonts w:hint="eastAsia"/>
        </w:rPr>
        <w:t>また，「家で，自分で計画を立てて勉強している」児童は４２％，「家で授業の復習をしている」児童は５７％しかいません。学習に対する意欲や自主性に弱さを感じるとともに，学習内容の定着</w:t>
      </w:r>
      <w:r w:rsidR="003E7655">
        <w:rPr>
          <w:rFonts w:hint="eastAsia"/>
        </w:rPr>
        <w:t>に</w:t>
      </w:r>
      <w:r w:rsidR="00A656EA">
        <w:rPr>
          <w:rFonts w:hint="eastAsia"/>
        </w:rPr>
        <w:t>心配</w:t>
      </w:r>
      <w:r w:rsidR="003E7655">
        <w:rPr>
          <w:rFonts w:hint="eastAsia"/>
        </w:rPr>
        <w:t>が残ります</w:t>
      </w:r>
      <w:r w:rsidR="00A656EA">
        <w:rPr>
          <w:rFonts w:hint="eastAsia"/>
        </w:rPr>
        <w:t>。</w:t>
      </w:r>
      <w:r w:rsidR="003E7655">
        <w:rPr>
          <w:rFonts w:hint="eastAsia"/>
        </w:rPr>
        <w:t>学ぶことや調べること</w:t>
      </w:r>
      <w:r w:rsidR="0038246C">
        <w:rPr>
          <w:rFonts w:hint="eastAsia"/>
        </w:rPr>
        <w:t>が楽しくて</w:t>
      </w:r>
      <w:r w:rsidR="003E7655">
        <w:rPr>
          <w:rFonts w:hint="eastAsia"/>
        </w:rPr>
        <w:t>好き</w:t>
      </w:r>
      <w:r w:rsidR="0038246C">
        <w:rPr>
          <w:rFonts w:hint="eastAsia"/>
        </w:rPr>
        <w:t>だという子どもに育ってほしいと願って</w:t>
      </w:r>
      <w:r w:rsidR="00C30714">
        <w:rPr>
          <w:rFonts w:hint="eastAsia"/>
        </w:rPr>
        <w:t>，本校の教職員は授業研究に取り組んでいます</w:t>
      </w:r>
      <w:r w:rsidR="0038246C">
        <w:rPr>
          <w:rFonts w:hint="eastAsia"/>
        </w:rPr>
        <w:t>。</w:t>
      </w:r>
    </w:p>
    <w:p w:rsidR="00A656EA" w:rsidRDefault="00C30714" w:rsidP="00A46E8C">
      <w:pPr>
        <w:spacing w:line="330" w:lineRule="exact"/>
      </w:pPr>
      <w:r>
        <w:rPr>
          <w:rFonts w:hint="eastAsia"/>
        </w:rPr>
        <w:t xml:space="preserve">　</w:t>
      </w:r>
      <w:r w:rsidR="00A656EA">
        <w:rPr>
          <w:rFonts w:hint="eastAsia"/>
        </w:rPr>
        <w:t>規律面では，「学校のきまりを守っていない」と</w:t>
      </w:r>
      <w:r w:rsidR="003F679A">
        <w:rPr>
          <w:rFonts w:hint="eastAsia"/>
        </w:rPr>
        <w:t>自覚している</w:t>
      </w:r>
      <w:r w:rsidR="00A656EA">
        <w:rPr>
          <w:rFonts w:hint="eastAsia"/>
        </w:rPr>
        <w:t>児童は２３％もいます。規範意識の弱さを感じます。</w:t>
      </w:r>
      <w:r w:rsidR="003E7655">
        <w:rPr>
          <w:rFonts w:hint="eastAsia"/>
        </w:rPr>
        <w:t>ルールが守れず，モラル意識の低いまま成長させるのは将来が心配です。</w:t>
      </w:r>
    </w:p>
    <w:p w:rsidR="002928E4" w:rsidRDefault="00EB6C5A" w:rsidP="00A46E8C">
      <w:pPr>
        <w:spacing w:line="330" w:lineRule="exact"/>
      </w:pPr>
      <w:r>
        <w:rPr>
          <w:rFonts w:hint="eastAsia"/>
        </w:rPr>
        <w:t xml:space="preserve">　</w:t>
      </w:r>
      <w:r w:rsidR="003E7655">
        <w:rPr>
          <w:rFonts w:hint="eastAsia"/>
        </w:rPr>
        <w:t>現在，「三つのあ　あるく・あいさつ・あとしまつ」を指導しています。挨拶は４月当初と比べるとよくなってきました。挨拶ができる児童が多くなりましたし，自分から進んで挨拶する児童も増えてきました。</w:t>
      </w:r>
      <w:r w:rsidR="0038246C">
        <w:rPr>
          <w:rFonts w:hint="eastAsia"/>
        </w:rPr>
        <w:t>とても嬉しいことです。もっと幅広く</w:t>
      </w:r>
      <w:r w:rsidR="003F679A">
        <w:rPr>
          <w:rFonts w:hint="eastAsia"/>
        </w:rPr>
        <w:t>，</w:t>
      </w:r>
      <w:r w:rsidR="0038246C">
        <w:rPr>
          <w:rFonts w:hint="eastAsia"/>
        </w:rPr>
        <w:t>よりよい人間関係づくりに必要な言葉も含めて考え「ニコニコ言葉」も</w:t>
      </w:r>
      <w:r w:rsidR="00C30714">
        <w:rPr>
          <w:rFonts w:hint="eastAsia"/>
        </w:rPr>
        <w:t>大切にしています</w:t>
      </w:r>
      <w:r w:rsidR="0038246C">
        <w:rPr>
          <w:rFonts w:hint="eastAsia"/>
        </w:rPr>
        <w:t>。言われた人も言った本人もニコニコ笑顔になる，心が温まるような言葉です。</w:t>
      </w:r>
    </w:p>
    <w:p w:rsidR="00BE525E" w:rsidRDefault="00BE525E" w:rsidP="00A46E8C">
      <w:pPr>
        <w:spacing w:line="330" w:lineRule="exact"/>
        <w:ind w:firstLineChars="100" w:firstLine="202"/>
      </w:pPr>
      <w:r>
        <w:rPr>
          <w:rFonts w:hint="eastAsia"/>
        </w:rPr>
        <w:t>本校では，学習における基礎基本の力を身に付けられるようにするとともに，自立して生きていける基礎の力をつけ，かつ，周りにいる人たちとよりよい人間関係を作り上げていく力を育てようと努めています。小学校は，基礎の基礎だと考えています。ですから，当たり前に</w:t>
      </w:r>
      <w:r w:rsidRPr="007A0E74">
        <w:rPr>
          <w:rFonts w:asciiTheme="majorEastAsia" w:eastAsiaTheme="majorEastAsia" w:hAnsiTheme="majorEastAsia" w:hint="eastAsia"/>
        </w:rPr>
        <w:t>「はい」の返事</w:t>
      </w:r>
      <w:r>
        <w:rPr>
          <w:rFonts w:ascii="ＭＳ Ｐゴシック" w:eastAsia="ＭＳ Ｐゴシック" w:hAnsi="ＭＳ Ｐゴシック" w:hint="eastAsia"/>
        </w:rPr>
        <w:t>が</w:t>
      </w:r>
      <w:r>
        <w:rPr>
          <w:rFonts w:hint="eastAsia"/>
        </w:rPr>
        <w:t>でき，自分に非があれば当然こととして</w:t>
      </w:r>
      <w:r w:rsidRPr="007A0E74">
        <w:rPr>
          <w:rFonts w:asciiTheme="majorEastAsia" w:eastAsiaTheme="majorEastAsia" w:hAnsiTheme="majorEastAsia" w:hint="eastAsia"/>
        </w:rPr>
        <w:t>「ごめんなさい」</w:t>
      </w:r>
      <w:r>
        <w:rPr>
          <w:rFonts w:asciiTheme="majorEastAsia" w:eastAsiaTheme="majorEastAsia" w:hAnsiTheme="majorEastAsia" w:hint="eastAsia"/>
        </w:rPr>
        <w:t>と</w:t>
      </w:r>
      <w:r w:rsidRPr="007A0E74">
        <w:rPr>
          <w:rFonts w:asciiTheme="majorEastAsia" w:eastAsiaTheme="majorEastAsia" w:hAnsiTheme="majorEastAsia" w:hint="eastAsia"/>
        </w:rPr>
        <w:t>謝罪</w:t>
      </w:r>
      <w:r>
        <w:rPr>
          <w:rFonts w:hint="eastAsia"/>
        </w:rPr>
        <w:t>し，自然に他者に</w:t>
      </w:r>
      <w:r w:rsidRPr="00BE525E">
        <w:rPr>
          <w:rFonts w:asciiTheme="majorEastAsia" w:eastAsiaTheme="majorEastAsia" w:hAnsiTheme="majorEastAsia" w:hint="eastAsia"/>
        </w:rPr>
        <w:t>「ありがとう」</w:t>
      </w:r>
      <w:r>
        <w:rPr>
          <w:rFonts w:asciiTheme="majorEastAsia" w:eastAsiaTheme="majorEastAsia" w:hAnsiTheme="majorEastAsia" w:hint="eastAsia"/>
        </w:rPr>
        <w:t>と</w:t>
      </w:r>
      <w:r>
        <w:rPr>
          <w:rFonts w:hint="eastAsia"/>
        </w:rPr>
        <w:t>感謝できるようにと日々指導しています。</w:t>
      </w:r>
      <w:r w:rsidRPr="00BE525E">
        <w:rPr>
          <w:rFonts w:asciiTheme="majorEastAsia" w:eastAsiaTheme="majorEastAsia" w:hAnsiTheme="majorEastAsia" w:hint="eastAsia"/>
        </w:rPr>
        <w:t>「自分から，いつでも，どこでも，</w:t>
      </w:r>
      <w:r>
        <w:rPr>
          <w:rFonts w:asciiTheme="majorEastAsia" w:eastAsiaTheme="majorEastAsia" w:hAnsiTheme="majorEastAsia" w:hint="eastAsia"/>
        </w:rPr>
        <w:t>だれにでも</w:t>
      </w:r>
      <w:r w:rsidRPr="00BE525E">
        <w:rPr>
          <w:rFonts w:asciiTheme="majorEastAsia" w:eastAsiaTheme="majorEastAsia" w:hAnsiTheme="majorEastAsia" w:hint="eastAsia"/>
        </w:rPr>
        <w:t>」できる</w:t>
      </w:r>
      <w:r>
        <w:rPr>
          <w:rFonts w:hint="eastAsia"/>
        </w:rPr>
        <w:t>本当の力を育てていきたいと考えています。こうした指導にご</w:t>
      </w:r>
      <w:r w:rsidR="00844F89">
        <w:rPr>
          <w:rFonts w:hint="eastAsia"/>
        </w:rPr>
        <w:t>理解いただき，学校と同様にご家庭でもお子さんにご指導願います。</w:t>
      </w:r>
      <w:r>
        <w:rPr>
          <w:rFonts w:hint="eastAsia"/>
        </w:rPr>
        <w:t>家庭と学校とが車の両輪としての機能を発揮すれば，</w:t>
      </w:r>
      <w:r w:rsidR="00957A3B">
        <w:rPr>
          <w:rFonts w:hint="eastAsia"/>
        </w:rPr>
        <w:t>児童</w:t>
      </w:r>
      <w:r>
        <w:rPr>
          <w:rFonts w:hint="eastAsia"/>
        </w:rPr>
        <w:t>への影響力は高まります。</w:t>
      </w:r>
      <w:r w:rsidR="00957A3B">
        <w:rPr>
          <w:rFonts w:hint="eastAsia"/>
        </w:rPr>
        <w:t>池田っ子のた</w:t>
      </w:r>
      <w:r>
        <w:rPr>
          <w:rFonts w:hint="eastAsia"/>
        </w:rPr>
        <w:t>めに，一緒に頑張りましょう。</w:t>
      </w:r>
    </w:p>
    <w:p w:rsidR="00424016" w:rsidRDefault="00343B88" w:rsidP="00BE525E">
      <w:pPr>
        <w:ind w:firstLineChars="100" w:firstLine="202"/>
      </w:pPr>
      <w:r>
        <w:rPr>
          <w:noProof/>
        </w:rPr>
        <w:lastRenderedPageBreak/>
        <w:pict>
          <v:shape id="_x0000_s1043" type="#_x0000_t202" style="position:absolute;left:0;text-align:left;margin-left:244.1pt;margin-top:-36.9pt;width:244.5pt;height:144.45pt;z-index:251662336" fillcolor="#c2d69b" strokecolor="#c2d69b" strokeweight="1pt">
            <v:fill color2="#eaf1dd" angle="-45" focus="-50%" type="gradient"/>
            <v:shadow on="t" type="perspective" color="#4e6128" opacity=".5" offset="1pt" offset2="-3pt"/>
            <v:textbox style="mso-next-textbox:#_x0000_s1043" inset="5.85pt,.7pt,5.85pt,.7pt">
              <w:txbxContent>
                <w:p w:rsidR="007F3075" w:rsidRPr="00BD33C9" w:rsidRDefault="007F3075" w:rsidP="00775CBC">
                  <w:pPr>
                    <w:jc w:val="center"/>
                    <w:rPr>
                      <w:rFonts w:ascii="HG創英角ﾎﾟｯﾌﾟ体" w:eastAsia="HG創英角ﾎﾟｯﾌﾟ体" w:hAnsi="Century" w:cs="Times New Roman"/>
                      <w:sz w:val="32"/>
                      <w:szCs w:val="32"/>
                    </w:rPr>
                  </w:pPr>
                  <w:r>
                    <w:rPr>
                      <w:rFonts w:ascii="HG創英角ﾎﾟｯﾌﾟ体" w:eastAsia="HG創英角ﾎﾟｯﾌﾟ体" w:hAnsi="Century" w:cs="Times New Roman" w:hint="eastAsia"/>
                      <w:sz w:val="32"/>
                      <w:szCs w:val="32"/>
                    </w:rPr>
                    <w:t>７月の主な行事</w:t>
                  </w:r>
                </w:p>
                <w:p w:rsidR="007F3075" w:rsidRDefault="007F3075" w:rsidP="00A46E8C">
                  <w:pPr>
                    <w:ind w:firstLineChars="100" w:firstLine="202"/>
                    <w:rPr>
                      <w:rFonts w:ascii="ＤＦ平成明朝体W7" w:eastAsia="ＤＦ平成明朝体W7" w:hAnsi="Century" w:cs="Times New Roman"/>
                    </w:rPr>
                  </w:pPr>
                  <w:r>
                    <w:rPr>
                      <w:rFonts w:ascii="ＤＦ平成明朝体W7" w:eastAsia="ＤＦ平成明朝体W7" w:hAnsi="Century" w:cs="Times New Roman" w:hint="eastAsia"/>
                    </w:rPr>
                    <w:t>3</w:t>
                  </w:r>
                  <w:r w:rsidRPr="00CD06F8">
                    <w:rPr>
                      <w:rFonts w:ascii="ＤＦ平成明朝体W7" w:eastAsia="ＤＦ平成明朝体W7" w:hAnsi="Century" w:cs="Times New Roman" w:hint="eastAsia"/>
                      <w:lang w:eastAsia="zh-TW"/>
                    </w:rPr>
                    <w:t>日（</w:t>
                  </w:r>
                  <w:r>
                    <w:rPr>
                      <w:rFonts w:ascii="ＤＦ平成明朝体W7" w:eastAsia="ＤＦ平成明朝体W7" w:hAnsi="Century" w:cs="Times New Roman" w:hint="eastAsia"/>
                    </w:rPr>
                    <w:t>日</w:t>
                  </w:r>
                  <w:r w:rsidRPr="00CD06F8">
                    <w:rPr>
                      <w:rFonts w:ascii="ＤＦ平成明朝体W7" w:eastAsia="ＤＦ平成明朝体W7" w:hAnsi="Century" w:cs="Times New Roman" w:hint="eastAsia"/>
                      <w:lang w:eastAsia="zh-TW"/>
                    </w:rPr>
                    <w:t>）</w:t>
                  </w:r>
                  <w:r>
                    <w:rPr>
                      <w:rFonts w:ascii="ＤＦ平成明朝体W7" w:eastAsia="ＤＦ平成明朝体W7" w:hAnsi="Century" w:cs="Times New Roman" w:hint="eastAsia"/>
                    </w:rPr>
                    <w:t>危険箇所点検・花街道づくり</w:t>
                  </w:r>
                </w:p>
                <w:p w:rsidR="007F3075" w:rsidRPr="00CD06F8" w:rsidRDefault="007F3075" w:rsidP="00A46E8C">
                  <w:pPr>
                    <w:ind w:firstLineChars="100" w:firstLine="202"/>
                    <w:rPr>
                      <w:rFonts w:ascii="ＤＦ平成明朝体W7" w:eastAsia="ＤＦ平成明朝体W7" w:hAnsi="Century" w:cs="Times New Roman"/>
                    </w:rPr>
                  </w:pPr>
                  <w:r>
                    <w:rPr>
                      <w:rFonts w:ascii="ＤＦ平成明朝体W7" w:eastAsia="ＤＦ平成明朝体W7" w:hAnsi="Century" w:cs="Times New Roman" w:hint="eastAsia"/>
                    </w:rPr>
                    <w:t>4</w:t>
                  </w:r>
                  <w:r w:rsidRPr="00CD06F8">
                    <w:rPr>
                      <w:rFonts w:ascii="ＤＦ平成明朝体W7" w:eastAsia="ＤＦ平成明朝体W7" w:hAnsi="Century" w:cs="Times New Roman" w:hint="eastAsia"/>
                      <w:lang w:eastAsia="zh-TW"/>
                    </w:rPr>
                    <w:t>日（月）</w:t>
                  </w:r>
                  <w:r>
                    <w:rPr>
                      <w:rFonts w:ascii="ＤＦ平成明朝体W7" w:eastAsia="ＤＦ平成明朝体W7" w:hAnsi="Century" w:cs="Times New Roman" w:hint="eastAsia"/>
                    </w:rPr>
                    <w:t xml:space="preserve">～ </w:t>
                  </w:r>
                  <w:r w:rsidRPr="00CD06F8">
                    <w:rPr>
                      <w:rFonts w:ascii="ＤＦ平成明朝体W7" w:eastAsia="ＤＦ平成明朝体W7" w:hAnsi="Century" w:cs="Times New Roman" w:hint="eastAsia"/>
                      <w:lang w:eastAsia="zh-TW"/>
                    </w:rPr>
                    <w:t>8</w:t>
                  </w:r>
                  <w:r>
                    <w:rPr>
                      <w:rFonts w:ascii="ＤＦ平成明朝体W7" w:eastAsia="ＤＦ平成明朝体W7" w:hAnsi="Century" w:cs="Times New Roman" w:hint="eastAsia"/>
                      <w:lang w:eastAsia="zh-TW"/>
                    </w:rPr>
                    <w:t>日（</w:t>
                  </w:r>
                  <w:r>
                    <w:rPr>
                      <w:rFonts w:ascii="ＤＦ平成明朝体W7" w:eastAsia="ＤＦ平成明朝体W7" w:hAnsi="Century" w:cs="Times New Roman" w:hint="eastAsia"/>
                    </w:rPr>
                    <w:t>金</w:t>
                  </w:r>
                  <w:r w:rsidRPr="00CD06F8">
                    <w:rPr>
                      <w:rFonts w:ascii="ＤＦ平成明朝体W7" w:eastAsia="ＤＦ平成明朝体W7" w:hAnsi="Century" w:cs="Times New Roman" w:hint="eastAsia"/>
                      <w:lang w:eastAsia="zh-TW"/>
                    </w:rPr>
                    <w:t>）個人懇談</w:t>
                  </w:r>
                </w:p>
                <w:p w:rsidR="007F3075" w:rsidRPr="00CD06F8" w:rsidRDefault="007F3075" w:rsidP="00775CBC">
                  <w:pPr>
                    <w:ind w:firstLineChars="50" w:firstLine="101"/>
                    <w:jc w:val="left"/>
                    <w:rPr>
                      <w:rFonts w:ascii="ＤＦ平成明朝体W7" w:eastAsia="ＤＦ平成明朝体W7" w:hAnsi="Century" w:cs="Times New Roman"/>
                      <w:lang w:eastAsia="zh-TW"/>
                    </w:rPr>
                  </w:pPr>
                  <w:r>
                    <w:rPr>
                      <w:rFonts w:ascii="ＤＦ平成明朝体W7" w:eastAsia="ＤＦ平成明朝体W7" w:hAnsi="Century" w:cs="Times New Roman" w:hint="eastAsia"/>
                      <w:lang w:eastAsia="zh-TW"/>
                    </w:rPr>
                    <w:t>1</w:t>
                  </w:r>
                  <w:r>
                    <w:rPr>
                      <w:rFonts w:ascii="ＤＦ平成明朝体W7" w:eastAsia="ＤＦ平成明朝体W7" w:hAnsi="Century" w:cs="Times New Roman" w:hint="eastAsia"/>
                    </w:rPr>
                    <w:t>1</w:t>
                  </w:r>
                  <w:r w:rsidRPr="00CD06F8">
                    <w:rPr>
                      <w:rFonts w:ascii="ＤＦ平成明朝体W7" w:eastAsia="ＤＦ平成明朝体W7" w:hAnsi="Century" w:cs="Times New Roman" w:hint="eastAsia"/>
                      <w:lang w:eastAsia="zh-TW"/>
                    </w:rPr>
                    <w:t>日（</w:t>
                  </w:r>
                  <w:r>
                    <w:rPr>
                      <w:rFonts w:ascii="ＤＦ平成明朝体W7" w:eastAsia="ＤＦ平成明朝体W7" w:hAnsi="Century" w:cs="Times New Roman" w:hint="eastAsia"/>
                    </w:rPr>
                    <w:t>月</w:t>
                  </w:r>
                  <w:r w:rsidRPr="00CD06F8">
                    <w:rPr>
                      <w:rFonts w:ascii="ＤＦ平成明朝体W7" w:eastAsia="ＤＦ平成明朝体W7" w:hAnsi="Century" w:cs="Times New Roman" w:hint="eastAsia"/>
                      <w:lang w:eastAsia="zh-TW"/>
                    </w:rPr>
                    <w:t>）</w:t>
                  </w:r>
                  <w:r>
                    <w:rPr>
                      <w:rFonts w:ascii="ＤＦ平成明朝体W7" w:eastAsia="ＤＦ平成明朝体W7" w:hAnsi="Century" w:cs="Times New Roman" w:hint="eastAsia"/>
                    </w:rPr>
                    <w:t>～15日</w:t>
                  </w:r>
                  <w:r>
                    <w:rPr>
                      <w:rFonts w:ascii="ＤＦ平成明朝体W7" w:eastAsia="ＤＦ平成明朝体W7" w:hAnsi="Century" w:cs="Times New Roman" w:hint="eastAsia"/>
                      <w:lang w:eastAsia="zh-TW"/>
                    </w:rPr>
                    <w:t>（</w:t>
                  </w:r>
                  <w:r>
                    <w:rPr>
                      <w:rFonts w:ascii="ＤＦ平成明朝体W7" w:eastAsia="ＤＦ平成明朝体W7" w:hAnsi="Century" w:cs="Times New Roman" w:hint="eastAsia"/>
                    </w:rPr>
                    <w:t>金</w:t>
                  </w:r>
                  <w:r w:rsidRPr="00CD06F8">
                    <w:rPr>
                      <w:rFonts w:ascii="ＤＦ平成明朝体W7" w:eastAsia="ＤＦ平成明朝体W7" w:hAnsi="Century" w:cs="Times New Roman" w:hint="eastAsia"/>
                      <w:lang w:eastAsia="zh-TW"/>
                    </w:rPr>
                    <w:t>）大掃除</w:t>
                  </w:r>
                </w:p>
                <w:p w:rsidR="007F3075" w:rsidRPr="00CD06F8" w:rsidRDefault="007F3075" w:rsidP="00E46D21">
                  <w:pPr>
                    <w:ind w:firstLineChars="50" w:firstLine="101"/>
                    <w:jc w:val="left"/>
                    <w:rPr>
                      <w:rFonts w:ascii="ＤＦ平成明朝体W7" w:eastAsia="ＤＦ平成明朝体W7" w:hAnsi="Century" w:cs="Times New Roman"/>
                      <w:lang w:eastAsia="zh-TW"/>
                    </w:rPr>
                  </w:pPr>
                  <w:r w:rsidRPr="00CD06F8">
                    <w:rPr>
                      <w:rFonts w:ascii="ＤＦ平成明朝体W7" w:eastAsia="ＤＦ平成明朝体W7" w:hAnsi="Century" w:cs="Times New Roman" w:hint="eastAsia"/>
                      <w:lang w:eastAsia="zh-TW"/>
                    </w:rPr>
                    <w:t>13</w:t>
                  </w:r>
                  <w:r>
                    <w:rPr>
                      <w:rFonts w:ascii="ＤＦ平成明朝体W7" w:eastAsia="ＤＦ平成明朝体W7" w:hAnsi="Century" w:cs="Times New Roman" w:hint="eastAsia"/>
                      <w:lang w:eastAsia="zh-TW"/>
                    </w:rPr>
                    <w:t>日（</w:t>
                  </w:r>
                  <w:r>
                    <w:rPr>
                      <w:rFonts w:ascii="ＤＦ平成明朝体W7" w:eastAsia="ＤＦ平成明朝体W7" w:hAnsi="Century" w:cs="Times New Roman" w:hint="eastAsia"/>
                    </w:rPr>
                    <w:t>水</w:t>
                  </w:r>
                  <w:r w:rsidRPr="00CD06F8">
                    <w:rPr>
                      <w:rFonts w:ascii="ＤＦ平成明朝体W7" w:eastAsia="ＤＦ平成明朝体W7" w:hAnsi="Century" w:cs="Times New Roman" w:hint="eastAsia"/>
                      <w:lang w:eastAsia="zh-TW"/>
                    </w:rPr>
                    <w:t>）</w:t>
                  </w:r>
                  <w:r w:rsidRPr="00CD06F8">
                    <w:rPr>
                      <w:rFonts w:ascii="ＤＦ平成明朝体W7" w:eastAsia="ＤＦ平成明朝体W7" w:hAnsi="Century" w:cs="Times New Roman" w:hint="eastAsia"/>
                    </w:rPr>
                    <w:t>池田っ子タイム</w:t>
                  </w:r>
                  <w:r>
                    <w:rPr>
                      <w:rFonts w:ascii="ＤＦ平成明朝体W7" w:eastAsia="ＤＦ平成明朝体W7" w:hAnsi="Century" w:cs="Times New Roman" w:hint="eastAsia"/>
                    </w:rPr>
                    <w:t xml:space="preserve">　</w:t>
                  </w:r>
                  <w:r w:rsidRPr="00CD06F8">
                    <w:rPr>
                      <w:rFonts w:ascii="ＤＦ平成明朝体W7" w:eastAsia="ＤＦ平成明朝体W7" w:hAnsi="Century" w:cs="Times New Roman" w:hint="eastAsia"/>
                      <w:lang w:eastAsia="zh-TW"/>
                    </w:rPr>
                    <w:t>14</w:t>
                  </w:r>
                  <w:r>
                    <w:rPr>
                      <w:rFonts w:ascii="ＤＦ平成明朝体W7" w:eastAsia="ＤＦ平成明朝体W7" w:hAnsi="Century" w:cs="Times New Roman" w:hint="eastAsia"/>
                      <w:lang w:eastAsia="zh-TW"/>
                    </w:rPr>
                    <w:t>日（</w:t>
                  </w:r>
                  <w:r>
                    <w:rPr>
                      <w:rFonts w:ascii="ＤＦ平成明朝体W7" w:eastAsia="ＤＦ平成明朝体W7" w:hAnsi="Century" w:cs="Times New Roman" w:hint="eastAsia"/>
                    </w:rPr>
                    <w:t>木</w:t>
                  </w:r>
                  <w:r w:rsidRPr="00CD06F8">
                    <w:rPr>
                      <w:rFonts w:ascii="ＤＦ平成明朝体W7" w:eastAsia="ＤＦ平成明朝体W7" w:hAnsi="Century" w:cs="Times New Roman" w:hint="eastAsia"/>
                      <w:lang w:eastAsia="zh-TW"/>
                    </w:rPr>
                    <w:t>）</w:t>
                  </w:r>
                  <w:r>
                    <w:rPr>
                      <w:rFonts w:ascii="ＤＦ平成明朝体W7" w:eastAsia="ＤＦ平成明朝体W7" w:hAnsi="Century" w:cs="Times New Roman" w:hint="eastAsia"/>
                    </w:rPr>
                    <w:t>クラブ</w:t>
                  </w:r>
                </w:p>
                <w:p w:rsidR="007F3075" w:rsidRPr="00CD06F8" w:rsidRDefault="007F3075" w:rsidP="00775CBC">
                  <w:pPr>
                    <w:ind w:firstLineChars="50" w:firstLine="101"/>
                    <w:jc w:val="left"/>
                    <w:rPr>
                      <w:rFonts w:ascii="ＤＦ平成明朝体W7" w:eastAsia="ＤＦ平成明朝体W7" w:hAnsi="Century" w:cs="Times New Roman"/>
                    </w:rPr>
                  </w:pPr>
                  <w:r>
                    <w:rPr>
                      <w:rFonts w:ascii="ＤＦ平成明朝体W7" w:eastAsia="ＤＦ平成明朝体W7" w:hAnsi="Century" w:cs="Times New Roman" w:hint="eastAsia"/>
                    </w:rPr>
                    <w:t>18日（月）</w:t>
                  </w:r>
                  <w:r w:rsidRPr="00CD06F8">
                    <w:rPr>
                      <w:rFonts w:ascii="ＤＦ平成明朝体W7" w:eastAsia="ＤＦ平成明朝体W7" w:hAnsi="Century" w:cs="Times New Roman" w:hint="eastAsia"/>
                    </w:rPr>
                    <w:t>海の日</w:t>
                  </w:r>
                </w:p>
                <w:p w:rsidR="007F3075" w:rsidRPr="00CD06F8" w:rsidRDefault="007F3075" w:rsidP="00775CBC">
                  <w:pPr>
                    <w:ind w:firstLineChars="50" w:firstLine="101"/>
                    <w:jc w:val="left"/>
                    <w:rPr>
                      <w:rFonts w:ascii="ＤＦ平成明朝体W7" w:eastAsia="ＤＦ平成明朝体W7" w:hAnsi="Century" w:cs="Times New Roman"/>
                    </w:rPr>
                  </w:pPr>
                  <w:r w:rsidRPr="00CD06F8">
                    <w:rPr>
                      <w:rFonts w:ascii="ＤＦ平成明朝体W7" w:eastAsia="ＤＦ平成明朝体W7" w:hAnsi="Century" w:cs="Times New Roman" w:hint="eastAsia"/>
                    </w:rPr>
                    <w:t>20</w:t>
                  </w:r>
                  <w:r>
                    <w:rPr>
                      <w:rFonts w:ascii="ＤＦ平成明朝体W7" w:eastAsia="ＤＦ平成明朝体W7" w:hAnsi="Century" w:cs="Times New Roman" w:hint="eastAsia"/>
                    </w:rPr>
                    <w:t>日（水</w:t>
                  </w:r>
                  <w:r w:rsidRPr="00CD06F8">
                    <w:rPr>
                      <w:rFonts w:ascii="ＤＦ平成明朝体W7" w:eastAsia="ＤＦ平成明朝体W7" w:hAnsi="Century" w:cs="Times New Roman" w:hint="eastAsia"/>
                    </w:rPr>
                    <w:t>）夏</w:t>
                  </w:r>
                  <w:r>
                    <w:rPr>
                      <w:rFonts w:ascii="ＤＦ平成明朝体W7" w:eastAsia="ＤＦ平成明朝体W7" w:hAnsi="Century" w:cs="Times New Roman" w:hint="eastAsia"/>
                    </w:rPr>
                    <w:t>休み前集会</w:t>
                  </w:r>
                </w:p>
              </w:txbxContent>
            </v:textbox>
          </v:shape>
        </w:pict>
      </w:r>
    </w:p>
    <w:p w:rsidR="00A46E8C" w:rsidRDefault="00343B88" w:rsidP="00EF2627">
      <w:pPr>
        <w:ind w:firstLineChars="100" w:firstLine="202"/>
      </w:pPr>
      <w:r>
        <w:rPr>
          <w:noProof/>
        </w:rPr>
        <w:pict>
          <v:shape id="_x0000_s1042" type="#_x0000_t202" style="position:absolute;left:0;text-align:left;margin-left:-11.65pt;margin-top:-54.4pt;width:244.5pt;height:549.4pt;z-index:251661312" fillcolor="#c2d69b" strokecolor="#c2d69b" strokeweight="1pt">
            <v:fill color2="#eaf1dd" angle="-45" focus="-50%" type="gradient"/>
            <v:shadow on="t" type="perspective" color="#4e6128" opacity=".5" offset="1pt" offset2="-3pt"/>
            <v:textbox style="mso-next-textbox:#_x0000_s1042" inset="5.85pt,.7pt,5.85pt,.7pt">
              <w:txbxContent>
                <w:p w:rsidR="007F3075" w:rsidRPr="00BD33C9" w:rsidRDefault="007F3075" w:rsidP="00775CBC">
                  <w:pPr>
                    <w:jc w:val="center"/>
                    <w:rPr>
                      <w:rFonts w:ascii="HG創英角ﾎﾟｯﾌﾟ体" w:eastAsia="HG創英角ﾎﾟｯﾌﾟ体" w:hAnsi="Century" w:cs="Times New Roman"/>
                      <w:sz w:val="32"/>
                      <w:szCs w:val="32"/>
                    </w:rPr>
                  </w:pPr>
                  <w:r>
                    <w:rPr>
                      <w:rFonts w:ascii="HG創英角ﾎﾟｯﾌﾟ体" w:eastAsia="HG創英角ﾎﾟｯﾌﾟ体" w:hAnsi="Century" w:cs="Times New Roman" w:hint="eastAsia"/>
                      <w:sz w:val="32"/>
                      <w:szCs w:val="32"/>
                    </w:rPr>
                    <w:t>６月の主な行事</w:t>
                  </w:r>
                </w:p>
                <w:p w:rsidR="007F3075" w:rsidRDefault="007F3075" w:rsidP="00775CBC">
                  <w:pPr>
                    <w:rPr>
                      <w:rFonts w:ascii="ＤＦ平成明朝体W7" w:eastAsia="ＤＦ平成明朝体W7" w:hAnsi="Century" w:cs="Times New Roman"/>
                    </w:rPr>
                  </w:pPr>
                </w:p>
                <w:p w:rsidR="007F3075" w:rsidRDefault="007F3075" w:rsidP="00775CBC">
                  <w:pPr>
                    <w:ind w:firstLineChars="50" w:firstLine="101"/>
                    <w:jc w:val="left"/>
                    <w:rPr>
                      <w:rFonts w:ascii="ＤＦ平成明朝体W7" w:eastAsia="ＤＦ平成明朝体W7" w:hAnsi="Century" w:cs="Times New Roman"/>
                    </w:rPr>
                  </w:pPr>
                  <w:r w:rsidRPr="003F1D33">
                    <w:rPr>
                      <w:rFonts w:ascii="ＤＦ平成明朝体W7" w:eastAsia="ＤＦ平成明朝体W7" w:hAnsi="Century" w:cs="Times New Roman" w:hint="eastAsia"/>
                    </w:rPr>
                    <w:t>1</w:t>
                  </w:r>
                  <w:r>
                    <w:rPr>
                      <w:rFonts w:ascii="ＤＦ平成明朝体W7" w:eastAsia="ＤＦ平成明朝体W7" w:hAnsi="Century" w:cs="Times New Roman" w:hint="eastAsia"/>
                    </w:rPr>
                    <w:t>日（水）体重測定（低）、</w:t>
                  </w:r>
                  <w:r w:rsidRPr="003F1D33">
                    <w:rPr>
                      <w:rFonts w:ascii="ＤＦ平成明朝体W7" w:eastAsia="ＤＦ平成明朝体W7" w:hAnsi="Century" w:cs="Times New Roman" w:hint="eastAsia"/>
                    </w:rPr>
                    <w:t>6年社会見学</w:t>
                  </w:r>
                </w:p>
                <w:p w:rsidR="007F3075" w:rsidRDefault="007F3075" w:rsidP="00E3059E">
                  <w:pPr>
                    <w:ind w:firstLineChars="550" w:firstLine="1112"/>
                    <w:jc w:val="left"/>
                    <w:rPr>
                      <w:rFonts w:ascii="ＤＦ平成明朝体W7" w:eastAsia="ＤＦ平成明朝体W7" w:hAnsi="Century" w:cs="Times New Roman"/>
                    </w:rPr>
                  </w:pPr>
                  <w:r w:rsidRPr="003F1D33">
                    <w:rPr>
                      <w:rFonts w:ascii="ＤＦ平成明朝体W7" w:eastAsia="ＤＦ平成明朝体W7" w:hAnsi="Century" w:cs="Times New Roman" w:hint="eastAsia"/>
                    </w:rPr>
                    <w:t>家庭教育学級（PTA</w:t>
                  </w:r>
                  <w:r>
                    <w:rPr>
                      <w:rFonts w:ascii="ＤＦ平成明朝体W7" w:eastAsia="ＤＦ平成明朝体W7" w:hAnsi="Century" w:cs="Times New Roman" w:hint="eastAsia"/>
                    </w:rPr>
                    <w:t>給食試食会）</w:t>
                  </w:r>
                </w:p>
                <w:p w:rsidR="007F3075" w:rsidRDefault="007F3075" w:rsidP="00775CBC">
                  <w:pPr>
                    <w:ind w:firstLineChars="50" w:firstLine="101"/>
                    <w:jc w:val="left"/>
                    <w:rPr>
                      <w:rFonts w:ascii="ＤＦ平成明朝体W7" w:eastAsia="ＤＦ平成明朝体W7" w:hAnsi="Century" w:cs="Times New Roman"/>
                    </w:rPr>
                  </w:pPr>
                  <w:r w:rsidRPr="003F1D33">
                    <w:rPr>
                      <w:rFonts w:ascii="ＤＦ平成明朝体W7" w:eastAsia="ＤＦ平成明朝体W7" w:hAnsi="Century" w:cs="Times New Roman" w:hint="eastAsia"/>
                    </w:rPr>
                    <w:t>2</w:t>
                  </w:r>
                  <w:r>
                    <w:rPr>
                      <w:rFonts w:ascii="ＤＦ平成明朝体W7" w:eastAsia="ＤＦ平成明朝体W7" w:hAnsi="Century" w:cs="Times New Roman" w:hint="eastAsia"/>
                    </w:rPr>
                    <w:t>日（木）体重測定（中）、委員会</w:t>
                  </w:r>
                </w:p>
                <w:p w:rsidR="007F3075" w:rsidRDefault="007F3075" w:rsidP="00775CBC">
                  <w:pPr>
                    <w:ind w:firstLineChars="50" w:firstLine="101"/>
                    <w:jc w:val="left"/>
                    <w:rPr>
                      <w:rFonts w:ascii="ＤＦ平成明朝体W7" w:eastAsia="ＤＦ平成明朝体W7" w:hAnsi="Century" w:cs="Times New Roman"/>
                    </w:rPr>
                  </w:pPr>
                  <w:r>
                    <w:rPr>
                      <w:rFonts w:ascii="ＤＦ平成明朝体W7" w:eastAsia="ＤＦ平成明朝体W7" w:hAnsi="Century" w:cs="Times New Roman" w:hint="eastAsia"/>
                    </w:rPr>
                    <w:t>3日（金）体重測定（高</w:t>
                  </w:r>
                  <w:r w:rsidRPr="003F1D33">
                    <w:rPr>
                      <w:rFonts w:ascii="ＤＦ平成明朝体W7" w:eastAsia="ＤＦ平成明朝体W7" w:hAnsi="Century" w:cs="Times New Roman" w:hint="eastAsia"/>
                    </w:rPr>
                    <w:t>）</w:t>
                  </w:r>
                </w:p>
                <w:p w:rsidR="007F3075" w:rsidRDefault="007F3075" w:rsidP="00E3059E">
                  <w:pPr>
                    <w:ind w:leftChars="50" w:left="1011" w:hangingChars="450" w:hanging="910"/>
                    <w:jc w:val="left"/>
                    <w:rPr>
                      <w:rFonts w:ascii="ＤＦ平成明朝体W7" w:eastAsia="ＤＦ平成明朝体W7" w:hAnsi="Century" w:cs="Times New Roman"/>
                    </w:rPr>
                  </w:pPr>
                  <w:r>
                    <w:rPr>
                      <w:rFonts w:ascii="ＤＦ平成明朝体W7" w:eastAsia="ＤＦ平成明朝体W7" w:hAnsi="Century" w:cs="Times New Roman" w:hint="eastAsia"/>
                    </w:rPr>
                    <w:t>4日（土）</w:t>
                  </w:r>
                  <w:r w:rsidRPr="003F1D33">
                    <w:rPr>
                      <w:rFonts w:ascii="ＤＦ平成明朝体W7" w:eastAsia="ＤＦ平成明朝体W7" w:hAnsi="Century" w:cs="Times New Roman" w:hint="eastAsia"/>
                    </w:rPr>
                    <w:t>池田小</w:t>
                  </w:r>
                  <w:r>
                    <w:rPr>
                      <w:rFonts w:ascii="ＤＦ平成明朝体W7" w:eastAsia="ＤＦ平成明朝体W7" w:hAnsi="Century" w:cs="Times New Roman" w:hint="eastAsia"/>
                    </w:rPr>
                    <w:t>学</w:t>
                  </w:r>
                  <w:r w:rsidRPr="003F1D33">
                    <w:rPr>
                      <w:rFonts w:ascii="ＤＦ平成明朝体W7" w:eastAsia="ＤＦ平成明朝体W7" w:hAnsi="Century" w:cs="Times New Roman" w:hint="eastAsia"/>
                    </w:rPr>
                    <w:t>校区わたしの主張大会（池田町屋公民館）5・6年生参加</w:t>
                  </w:r>
                </w:p>
                <w:p w:rsidR="007F3075" w:rsidRDefault="007F3075" w:rsidP="00E3059E">
                  <w:pPr>
                    <w:ind w:firstLineChars="50" w:firstLine="101"/>
                    <w:jc w:val="left"/>
                    <w:rPr>
                      <w:rFonts w:ascii="ＤＦ平成明朝体W7" w:eastAsia="ＤＦ平成明朝体W7" w:hAnsi="Century" w:cs="Times New Roman"/>
                    </w:rPr>
                  </w:pPr>
                  <w:r>
                    <w:rPr>
                      <w:rFonts w:ascii="ＤＦ平成明朝体W7" w:eastAsia="ＤＦ平成明朝体W7" w:hAnsi="Century" w:cs="Times New Roman" w:hint="eastAsia"/>
                    </w:rPr>
                    <w:t>6日（月）さわやか週間（あいさつ～10日）</w:t>
                  </w:r>
                </w:p>
                <w:p w:rsidR="007F3075" w:rsidRPr="007A59E9" w:rsidRDefault="007F3075" w:rsidP="00775CBC">
                  <w:pPr>
                    <w:ind w:firstLineChars="50" w:firstLine="101"/>
                    <w:jc w:val="left"/>
                    <w:rPr>
                      <w:rFonts w:ascii="ＤＦ平成明朝体W7" w:eastAsia="ＤＦ平成明朝体W7" w:hAnsi="Century" w:cs="Times New Roman"/>
                    </w:rPr>
                  </w:pPr>
                  <w:r>
                    <w:rPr>
                      <w:rFonts w:ascii="ＤＦ平成明朝体W7" w:eastAsia="ＤＦ平成明朝体W7" w:hAnsi="Century" w:cs="Times New Roman" w:hint="eastAsia"/>
                    </w:rPr>
                    <w:t>7</w:t>
                  </w:r>
                  <w:r w:rsidRPr="007A59E9">
                    <w:rPr>
                      <w:rFonts w:ascii="ＤＦ平成明朝体W7" w:eastAsia="ＤＦ平成明朝体W7" w:hAnsi="Century" w:cs="Times New Roman" w:hint="eastAsia"/>
                    </w:rPr>
                    <w:t>日（</w:t>
                  </w:r>
                  <w:r>
                    <w:rPr>
                      <w:rFonts w:ascii="ＤＦ平成明朝体W7" w:eastAsia="ＤＦ平成明朝体W7" w:hAnsi="Century" w:cs="Times New Roman" w:hint="eastAsia"/>
                    </w:rPr>
                    <w:t>火</w:t>
                  </w:r>
                  <w:r w:rsidRPr="007A59E9">
                    <w:rPr>
                      <w:rFonts w:ascii="ＤＦ平成明朝体W7" w:eastAsia="ＤＦ平成明朝体W7" w:hAnsi="Century" w:cs="Times New Roman" w:hint="eastAsia"/>
                    </w:rPr>
                    <w:t>）</w:t>
                  </w:r>
                  <w:r>
                    <w:rPr>
                      <w:rFonts w:ascii="ＤＦ平成明朝体W7" w:eastAsia="ＤＦ平成明朝体W7" w:hAnsi="Century" w:cs="Times New Roman" w:hint="eastAsia"/>
                    </w:rPr>
                    <w:t>プール開き</w:t>
                  </w:r>
                </w:p>
                <w:p w:rsidR="007F3075" w:rsidRDefault="007F3075" w:rsidP="00E3059E">
                  <w:pPr>
                    <w:ind w:leftChars="50" w:left="1112" w:hangingChars="500" w:hanging="1011"/>
                    <w:jc w:val="left"/>
                    <w:rPr>
                      <w:rFonts w:ascii="ＤＦ平成明朝体W7" w:eastAsia="ＤＦ平成明朝体W7" w:hAnsi="Century" w:cs="Times New Roman"/>
                    </w:rPr>
                  </w:pPr>
                  <w:r>
                    <w:rPr>
                      <w:rFonts w:ascii="ＤＦ平成明朝体W7" w:eastAsia="ＤＦ平成明朝体W7" w:hAnsi="Century" w:cs="Times New Roman" w:hint="eastAsia"/>
                    </w:rPr>
                    <w:t>8</w:t>
                  </w:r>
                  <w:r w:rsidRPr="003F1D33">
                    <w:rPr>
                      <w:rFonts w:ascii="ＤＦ平成明朝体W7" w:eastAsia="ＤＦ平成明朝体W7" w:hAnsi="Century" w:cs="Times New Roman" w:hint="eastAsia"/>
                    </w:rPr>
                    <w:t>日（</w:t>
                  </w:r>
                  <w:r>
                    <w:rPr>
                      <w:rFonts w:ascii="ＤＦ平成明朝体W7" w:eastAsia="ＤＦ平成明朝体W7" w:hAnsi="Century" w:cs="Times New Roman" w:hint="eastAsia"/>
                    </w:rPr>
                    <w:t>水</w:t>
                  </w:r>
                  <w:r w:rsidRPr="003F1D33">
                    <w:rPr>
                      <w:rFonts w:ascii="ＤＦ平成明朝体W7" w:eastAsia="ＤＦ平成明朝体W7" w:hAnsi="Century" w:cs="Times New Roman" w:hint="eastAsia"/>
                    </w:rPr>
                    <w:t>）</w:t>
                  </w:r>
                  <w:r w:rsidRPr="007A59E9">
                    <w:rPr>
                      <w:rFonts w:ascii="ＤＦ平成明朝体W7" w:eastAsia="ＤＦ平成明朝体W7" w:hAnsi="Century" w:cs="Times New Roman" w:hint="eastAsia"/>
                    </w:rPr>
                    <w:t>交通安全教室</w:t>
                  </w:r>
                  <w:r>
                    <w:rPr>
                      <w:rFonts w:ascii="ＤＦ平成明朝体W7" w:eastAsia="ＤＦ平成明朝体W7" w:hAnsi="Century" w:cs="Times New Roman" w:hint="eastAsia"/>
                    </w:rPr>
                    <w:t>、</w:t>
                  </w:r>
                  <w:r w:rsidRPr="003F1D33">
                    <w:rPr>
                      <w:rFonts w:ascii="ＤＦ平成明朝体W7" w:eastAsia="ＤＦ平成明朝体W7" w:hAnsi="Century" w:cs="Times New Roman" w:hint="eastAsia"/>
                    </w:rPr>
                    <w:t>池田っ子タイム</w:t>
                  </w:r>
                </w:p>
                <w:p w:rsidR="007F3075" w:rsidRDefault="007F3075" w:rsidP="00E3059E">
                  <w:pPr>
                    <w:ind w:firstLineChars="50" w:firstLine="101"/>
                    <w:jc w:val="left"/>
                    <w:rPr>
                      <w:rFonts w:ascii="ＤＦ平成明朝体W7" w:eastAsia="ＤＦ平成明朝体W7" w:hAnsi="Century" w:cs="Times New Roman"/>
                    </w:rPr>
                  </w:pPr>
                  <w:r>
                    <w:rPr>
                      <w:rFonts w:ascii="ＤＦ平成明朝体W7" w:eastAsia="ＤＦ平成明朝体W7" w:hAnsi="Century" w:cs="Times New Roman" w:hint="eastAsia"/>
                    </w:rPr>
                    <w:t>9日（木</w:t>
                  </w:r>
                  <w:r w:rsidRPr="003F1D33">
                    <w:rPr>
                      <w:rFonts w:ascii="ＤＦ平成明朝体W7" w:eastAsia="ＤＦ平成明朝体W7" w:hAnsi="Century" w:cs="Times New Roman" w:hint="eastAsia"/>
                    </w:rPr>
                    <w:t>）</w:t>
                  </w:r>
                  <w:r>
                    <w:rPr>
                      <w:rFonts w:ascii="ＤＦ平成明朝体W7" w:eastAsia="ＤＦ平成明朝体W7" w:hAnsi="Century" w:cs="Times New Roman" w:hint="eastAsia"/>
                    </w:rPr>
                    <w:t>クラブ、</w:t>
                  </w:r>
                  <w:r>
                    <w:rPr>
                      <w:rFonts w:ascii="ＤＦ平成明朝体W7" w:eastAsia="ＤＦ平成明朝体W7" w:hAnsi="Century" w:cs="Times New Roman" w:hint="eastAsia"/>
                      <w:lang w:eastAsia="zh-TW"/>
                    </w:rPr>
                    <w:t>歯科検診(全校)</w:t>
                  </w:r>
                </w:p>
                <w:p w:rsidR="007F3075" w:rsidRPr="003F1D33" w:rsidRDefault="007F3075" w:rsidP="00775CBC">
                  <w:pPr>
                    <w:jc w:val="left"/>
                    <w:rPr>
                      <w:rFonts w:ascii="ＤＦ平成明朝体W7" w:eastAsia="ＤＦ平成明朝体W7" w:hAnsi="Century" w:cs="Times New Roman"/>
                    </w:rPr>
                  </w:pPr>
                  <w:r>
                    <w:rPr>
                      <w:rFonts w:ascii="ＤＦ平成明朝体W7" w:eastAsia="ＤＦ平成明朝体W7" w:hAnsi="Century" w:cs="Times New Roman" w:hint="eastAsia"/>
                    </w:rPr>
                    <w:t>10日（金）</w:t>
                  </w:r>
                  <w:r w:rsidRPr="007A59E9">
                    <w:rPr>
                      <w:rFonts w:ascii="ＤＦ平成明朝体W7" w:eastAsia="ＤＦ平成明朝体W7" w:hAnsi="Century" w:cs="Times New Roman" w:hint="eastAsia"/>
                    </w:rPr>
                    <w:t>PTA本部</w:t>
                  </w:r>
                  <w:r>
                    <w:rPr>
                      <w:rFonts w:ascii="ＤＦ平成明朝体W7" w:eastAsia="ＤＦ平成明朝体W7" w:hAnsi="Century" w:cs="Times New Roman" w:hint="eastAsia"/>
                    </w:rPr>
                    <w:t>役員会</w:t>
                  </w:r>
                </w:p>
                <w:p w:rsidR="007F3075" w:rsidRPr="003F1D33" w:rsidRDefault="007F3075" w:rsidP="00775CBC">
                  <w:pPr>
                    <w:jc w:val="left"/>
                    <w:rPr>
                      <w:rFonts w:ascii="ＤＦ平成明朝体W7" w:eastAsia="ＤＦ平成明朝体W7" w:hAnsi="Century" w:cs="Times New Roman"/>
                    </w:rPr>
                  </w:pPr>
                  <w:r>
                    <w:rPr>
                      <w:rFonts w:ascii="ＤＦ平成明朝体W7" w:eastAsia="ＤＦ平成明朝体W7" w:hAnsi="Century" w:cs="Times New Roman" w:hint="eastAsia"/>
                    </w:rPr>
                    <w:t>12</w:t>
                  </w:r>
                  <w:r w:rsidRPr="003F1D33">
                    <w:rPr>
                      <w:rFonts w:ascii="ＤＦ平成明朝体W7" w:eastAsia="ＤＦ平成明朝体W7" w:hAnsi="Century" w:cs="Times New Roman" w:hint="eastAsia"/>
                    </w:rPr>
                    <w:t>日（</w:t>
                  </w:r>
                  <w:r>
                    <w:rPr>
                      <w:rFonts w:ascii="ＤＦ平成明朝体W7" w:eastAsia="ＤＦ平成明朝体W7" w:hAnsi="Century" w:cs="Times New Roman" w:hint="eastAsia"/>
                    </w:rPr>
                    <w:t>日</w:t>
                  </w:r>
                  <w:r w:rsidRPr="007A59E9">
                    <w:rPr>
                      <w:rFonts w:ascii="ＤＦ平成明朝体W7" w:eastAsia="ＤＦ平成明朝体W7" w:hAnsi="Century" w:cs="Times New Roman" w:hint="eastAsia"/>
                    </w:rPr>
                    <w:t>）</w:t>
                  </w:r>
                  <w:r>
                    <w:rPr>
                      <w:rFonts w:ascii="ＤＦ平成明朝体W7" w:eastAsia="ＤＦ平成明朝体W7" w:hAnsi="Century" w:cs="Times New Roman" w:hint="eastAsia"/>
                    </w:rPr>
                    <w:t>PTA</w:t>
                  </w:r>
                  <w:r w:rsidRPr="003F1D33">
                    <w:rPr>
                      <w:rFonts w:ascii="ＤＦ平成明朝体W7" w:eastAsia="ＤＦ平成明朝体W7" w:hAnsi="Century" w:cs="Times New Roman" w:hint="eastAsia"/>
                    </w:rPr>
                    <w:t>資源回収</w:t>
                  </w:r>
                </w:p>
                <w:p w:rsidR="007F3075" w:rsidRDefault="007F3075" w:rsidP="00775CBC">
                  <w:pPr>
                    <w:jc w:val="left"/>
                    <w:rPr>
                      <w:rFonts w:ascii="ＤＦ平成明朝体W7" w:eastAsia="ＤＦ平成明朝体W7" w:hAnsi="Century" w:cs="Times New Roman"/>
                      <w:lang w:eastAsia="zh-TW"/>
                    </w:rPr>
                  </w:pPr>
                  <w:r>
                    <w:rPr>
                      <w:rFonts w:ascii="ＤＦ平成明朝体W7" w:eastAsia="ＤＦ平成明朝体W7" w:hAnsi="Century" w:cs="Times New Roman" w:hint="eastAsia"/>
                      <w:lang w:eastAsia="zh-TW"/>
                    </w:rPr>
                    <w:t>1</w:t>
                  </w:r>
                  <w:r>
                    <w:rPr>
                      <w:rFonts w:ascii="ＤＦ平成明朝体W7" w:eastAsia="ＤＦ平成明朝体W7" w:hAnsi="Century" w:cs="Times New Roman" w:hint="eastAsia"/>
                    </w:rPr>
                    <w:t>3</w:t>
                  </w:r>
                  <w:r>
                    <w:rPr>
                      <w:rFonts w:ascii="ＤＦ平成明朝体W7" w:eastAsia="ＤＦ平成明朝体W7" w:hAnsi="Century" w:cs="Times New Roman" w:hint="eastAsia"/>
                      <w:lang w:eastAsia="zh-TW"/>
                    </w:rPr>
                    <w:t>日（</w:t>
                  </w:r>
                  <w:r>
                    <w:rPr>
                      <w:rFonts w:ascii="ＤＦ平成明朝体W7" w:eastAsia="ＤＦ平成明朝体W7" w:hAnsi="Century" w:cs="Times New Roman" w:hint="eastAsia"/>
                    </w:rPr>
                    <w:t>月</w:t>
                  </w:r>
                  <w:r>
                    <w:rPr>
                      <w:rFonts w:ascii="ＤＦ平成明朝体W7" w:eastAsia="ＤＦ平成明朝体W7" w:hAnsi="Century" w:cs="Times New Roman" w:hint="eastAsia"/>
                      <w:lang w:eastAsia="zh-TW"/>
                    </w:rPr>
                    <w:t>）委員会</w:t>
                  </w:r>
                </w:p>
                <w:p w:rsidR="007F3075" w:rsidRDefault="007F3075" w:rsidP="00775CBC">
                  <w:pPr>
                    <w:jc w:val="left"/>
                    <w:rPr>
                      <w:rFonts w:ascii="ＤＦ平成明朝体W7" w:eastAsia="ＤＦ平成明朝体W7" w:hAnsi="Century" w:cs="Times New Roman"/>
                    </w:rPr>
                  </w:pPr>
                  <w:r>
                    <w:rPr>
                      <w:rFonts w:ascii="ＤＦ平成明朝体W7" w:eastAsia="ＤＦ平成明朝体W7" w:hAnsi="Century" w:cs="Times New Roman" w:hint="eastAsia"/>
                    </w:rPr>
                    <w:t>15日（水）</w:t>
                  </w:r>
                  <w:r w:rsidRPr="003F1D33">
                    <w:rPr>
                      <w:rFonts w:ascii="ＤＦ平成明朝体W7" w:eastAsia="ＤＦ平成明朝体W7" w:hAnsi="Century" w:cs="Times New Roman" w:hint="eastAsia"/>
                    </w:rPr>
                    <w:t>授業参観（低）・懇談会　ノート展</w:t>
                  </w:r>
                </w:p>
                <w:p w:rsidR="007F3075" w:rsidRDefault="007F3075" w:rsidP="00775CBC">
                  <w:pPr>
                    <w:jc w:val="left"/>
                    <w:rPr>
                      <w:rFonts w:ascii="ＤＦ平成明朝体W7" w:eastAsia="ＤＦ平成明朝体W7" w:hAnsi="Century" w:cs="Times New Roman"/>
                    </w:rPr>
                  </w:pPr>
                  <w:r>
                    <w:rPr>
                      <w:rFonts w:ascii="ＤＦ平成明朝体W7" w:eastAsia="ＤＦ平成明朝体W7" w:hAnsi="Century" w:cs="Times New Roman" w:hint="eastAsia"/>
                    </w:rPr>
                    <w:t>16日（木</w:t>
                  </w:r>
                  <w:r w:rsidRPr="003F1D33">
                    <w:rPr>
                      <w:rFonts w:ascii="ＤＦ平成明朝体W7" w:eastAsia="ＤＦ平成明朝体W7" w:hAnsi="Century" w:cs="Times New Roman" w:hint="eastAsia"/>
                    </w:rPr>
                    <w:t>）</w:t>
                  </w:r>
                  <w:r>
                    <w:rPr>
                      <w:rFonts w:ascii="ＤＦ平成明朝体W7" w:eastAsia="ＤＦ平成明朝体W7" w:hAnsi="Century" w:cs="Times New Roman" w:hint="eastAsia"/>
                    </w:rPr>
                    <w:t xml:space="preserve">授業参観（高）・懇談会　</w:t>
                  </w:r>
                  <w:r w:rsidRPr="003F1D33">
                    <w:rPr>
                      <w:rFonts w:ascii="ＤＦ平成明朝体W7" w:eastAsia="ＤＦ平成明朝体W7" w:hAnsi="Century" w:cs="Times New Roman" w:hint="eastAsia"/>
                    </w:rPr>
                    <w:t>ノート展</w:t>
                  </w:r>
                </w:p>
                <w:p w:rsidR="007F3075" w:rsidRDefault="007F3075" w:rsidP="003E5B5B">
                  <w:pPr>
                    <w:ind w:firstLineChars="550" w:firstLine="1112"/>
                    <w:jc w:val="left"/>
                    <w:rPr>
                      <w:rFonts w:ascii="ＤＦ平成明朝体W7" w:eastAsia="ＤＦ平成明朝体W7" w:hAnsi="Century" w:cs="Times New Roman"/>
                    </w:rPr>
                  </w:pPr>
                  <w:r w:rsidRPr="003F1D33">
                    <w:rPr>
                      <w:rFonts w:ascii="ＤＦ平成明朝体W7" w:eastAsia="ＤＦ平成明朝体W7" w:hAnsi="Century" w:cs="Times New Roman" w:hint="eastAsia"/>
                    </w:rPr>
                    <w:t>学校評議員会</w:t>
                  </w:r>
                </w:p>
                <w:p w:rsidR="007F3075" w:rsidRPr="003F1D33" w:rsidRDefault="007F3075" w:rsidP="00775CBC">
                  <w:pPr>
                    <w:jc w:val="left"/>
                    <w:rPr>
                      <w:rFonts w:ascii="ＤＦ平成明朝体W7" w:eastAsia="ＤＦ平成明朝体W7" w:hAnsi="Century" w:cs="Times New Roman"/>
                    </w:rPr>
                  </w:pPr>
                  <w:r>
                    <w:rPr>
                      <w:rFonts w:ascii="ＤＦ平成明朝体W7" w:eastAsia="ＤＦ平成明朝体W7" w:hAnsi="Century" w:cs="Times New Roman" w:hint="eastAsia"/>
                    </w:rPr>
                    <w:t>19日（日）PTA</w:t>
                  </w:r>
                  <w:r w:rsidRPr="003F1D33">
                    <w:rPr>
                      <w:rFonts w:ascii="ＤＦ平成明朝体W7" w:eastAsia="ＤＦ平成明朝体W7" w:hAnsi="Century" w:cs="Times New Roman" w:hint="eastAsia"/>
                    </w:rPr>
                    <w:t>資源回収</w:t>
                  </w:r>
                  <w:r>
                    <w:rPr>
                      <w:rFonts w:ascii="ＤＦ平成明朝体W7" w:eastAsia="ＤＦ平成明朝体W7" w:hAnsi="Century" w:cs="Times New Roman" w:hint="eastAsia"/>
                    </w:rPr>
                    <w:t>予備日</w:t>
                  </w:r>
                </w:p>
                <w:p w:rsidR="007F3075" w:rsidRPr="003F1D33" w:rsidRDefault="007F3075" w:rsidP="00775CBC">
                  <w:pPr>
                    <w:jc w:val="left"/>
                    <w:rPr>
                      <w:rFonts w:ascii="ＤＦ平成明朝体W7" w:eastAsia="ＤＦ平成明朝体W7" w:hAnsi="Century" w:cs="Times New Roman"/>
                    </w:rPr>
                  </w:pPr>
                  <w:r>
                    <w:rPr>
                      <w:rFonts w:ascii="ＤＦ平成明朝体W7" w:eastAsia="ＤＦ平成明朝体W7" w:hAnsi="Century" w:cs="Times New Roman" w:hint="eastAsia"/>
                    </w:rPr>
                    <w:t>20</w:t>
                  </w:r>
                  <w:r w:rsidRPr="003F1D33">
                    <w:rPr>
                      <w:rFonts w:ascii="ＤＦ平成明朝体W7" w:eastAsia="ＤＦ平成明朝体W7" w:hAnsi="Century" w:cs="Times New Roman" w:hint="eastAsia"/>
                    </w:rPr>
                    <w:t>日（</w:t>
                  </w:r>
                  <w:r>
                    <w:rPr>
                      <w:rFonts w:ascii="ＤＦ平成明朝体W7" w:eastAsia="ＤＦ平成明朝体W7" w:hAnsi="Century" w:cs="Times New Roman" w:hint="eastAsia"/>
                    </w:rPr>
                    <w:t>月</w:t>
                  </w:r>
                  <w:r w:rsidRPr="003F1D33">
                    <w:rPr>
                      <w:rFonts w:ascii="ＤＦ平成明朝体W7" w:eastAsia="ＤＦ平成明朝体W7" w:hAnsi="Century" w:cs="Times New Roman" w:hint="eastAsia"/>
                    </w:rPr>
                    <w:t>）</w:t>
                  </w:r>
                  <w:r>
                    <w:rPr>
                      <w:rFonts w:ascii="ＤＦ平成明朝体W7" w:eastAsia="ＤＦ平成明朝体W7" w:hAnsi="Century" w:cs="Times New Roman" w:hint="eastAsia"/>
                    </w:rPr>
                    <w:t>クラブ</w:t>
                  </w:r>
                </w:p>
                <w:p w:rsidR="007F3075" w:rsidRPr="003F1D33" w:rsidRDefault="007F3075" w:rsidP="00775CBC">
                  <w:pPr>
                    <w:jc w:val="left"/>
                    <w:rPr>
                      <w:rFonts w:ascii="ＤＦ平成明朝体W7" w:eastAsia="ＤＦ平成明朝体W7" w:hAnsi="Century" w:cs="Times New Roman"/>
                    </w:rPr>
                  </w:pPr>
                  <w:r>
                    <w:rPr>
                      <w:rFonts w:ascii="ＤＦ平成明朝体W7" w:eastAsia="ＤＦ平成明朝体W7" w:hAnsi="Century" w:cs="Times New Roman" w:hint="eastAsia"/>
                    </w:rPr>
                    <w:t>21日（火</w:t>
                  </w:r>
                  <w:r w:rsidRPr="003F1D33">
                    <w:rPr>
                      <w:rFonts w:ascii="ＤＦ平成明朝体W7" w:eastAsia="ＤＦ平成明朝体W7" w:hAnsi="Century" w:cs="Times New Roman" w:hint="eastAsia"/>
                    </w:rPr>
                    <w:t>）</w:t>
                  </w:r>
                  <w:r>
                    <w:rPr>
                      <w:rFonts w:ascii="ＤＦ平成明朝体W7" w:eastAsia="ＤＦ平成明朝体W7" w:hAnsi="Century" w:cs="Times New Roman" w:hint="eastAsia"/>
                    </w:rPr>
                    <w:t>４年生砂防教室</w:t>
                  </w:r>
                </w:p>
                <w:p w:rsidR="007F3075" w:rsidRDefault="007F3075" w:rsidP="003E5B5B">
                  <w:pPr>
                    <w:jc w:val="left"/>
                    <w:rPr>
                      <w:rFonts w:ascii="ＤＦ平成明朝体W7" w:eastAsia="ＤＦ平成明朝体W7" w:hAnsi="Century" w:cs="Times New Roman"/>
                    </w:rPr>
                  </w:pPr>
                  <w:r>
                    <w:rPr>
                      <w:rFonts w:ascii="ＤＦ平成明朝体W7" w:eastAsia="ＤＦ平成明朝体W7" w:hAnsi="Century" w:cs="Times New Roman" w:hint="eastAsia"/>
                    </w:rPr>
                    <w:t>22日（水）連れ去り防止教室1,2年</w:t>
                  </w:r>
                </w:p>
                <w:p w:rsidR="007F3075" w:rsidRDefault="007F3075" w:rsidP="003E5B5B">
                  <w:pPr>
                    <w:jc w:val="left"/>
                    <w:rPr>
                      <w:rFonts w:ascii="ＤＦ平成明朝体W7" w:eastAsia="ＤＦ平成明朝体W7" w:hAnsi="Century" w:cs="Times New Roman"/>
                    </w:rPr>
                  </w:pPr>
                  <w:r>
                    <w:rPr>
                      <w:rFonts w:ascii="ＤＦ平成明朝体W7" w:eastAsia="ＤＦ平成明朝体W7" w:hAnsi="Century" w:cs="Times New Roman" w:hint="eastAsia"/>
                    </w:rPr>
                    <w:t>23日（木</w:t>
                  </w:r>
                  <w:r w:rsidRPr="003F1D33">
                    <w:rPr>
                      <w:rFonts w:ascii="ＤＦ平成明朝体W7" w:eastAsia="ＤＦ平成明朝体W7" w:hAnsi="Century" w:cs="Times New Roman" w:hint="eastAsia"/>
                    </w:rPr>
                    <w:t>）5年生</w:t>
                  </w:r>
                  <w:r>
                    <w:rPr>
                      <w:rFonts w:ascii="ＤＦ平成明朝体W7" w:eastAsia="ＤＦ平成明朝体W7" w:hAnsi="Century" w:cs="Times New Roman" w:hint="eastAsia"/>
                    </w:rPr>
                    <w:t>地球村合宿①</w:t>
                  </w:r>
                </w:p>
                <w:p w:rsidR="007F3075" w:rsidRDefault="007F3075" w:rsidP="00775CBC">
                  <w:pPr>
                    <w:jc w:val="left"/>
                    <w:rPr>
                      <w:rFonts w:ascii="ＤＦ平成明朝体W7" w:eastAsia="ＤＦ平成明朝体W7" w:hAnsi="Century" w:cs="Times New Roman"/>
                    </w:rPr>
                  </w:pPr>
                  <w:r>
                    <w:rPr>
                      <w:rFonts w:ascii="ＤＦ平成明朝体W7" w:eastAsia="ＤＦ平成明朝体W7" w:hAnsi="Century" w:cs="Times New Roman" w:hint="eastAsia"/>
                    </w:rPr>
                    <w:t>24日（金</w:t>
                  </w:r>
                  <w:r w:rsidRPr="003F1D33">
                    <w:rPr>
                      <w:rFonts w:ascii="ＤＦ平成明朝体W7" w:eastAsia="ＤＦ平成明朝体W7" w:hAnsi="Century" w:cs="Times New Roman" w:hint="eastAsia"/>
                    </w:rPr>
                    <w:t>）5年生</w:t>
                  </w:r>
                  <w:r>
                    <w:rPr>
                      <w:rFonts w:ascii="ＤＦ平成明朝体W7" w:eastAsia="ＤＦ平成明朝体W7" w:hAnsi="Century" w:cs="Times New Roman" w:hint="eastAsia"/>
                    </w:rPr>
                    <w:t>地球村合宿②</w:t>
                  </w:r>
                </w:p>
                <w:p w:rsidR="007F3075" w:rsidRDefault="007F3075" w:rsidP="00775CBC">
                  <w:pPr>
                    <w:jc w:val="left"/>
                    <w:rPr>
                      <w:rFonts w:ascii="ＤＦ平成明朝体W7" w:eastAsia="ＤＦ平成明朝体W7" w:hAnsi="Century" w:cs="Times New Roman"/>
                    </w:rPr>
                  </w:pPr>
                  <w:r w:rsidRPr="003F1D33">
                    <w:rPr>
                      <w:rFonts w:ascii="ＤＦ平成明朝体W7" w:eastAsia="ＤＦ平成明朝体W7" w:hAnsi="Century" w:cs="Times New Roman" w:hint="eastAsia"/>
                    </w:rPr>
                    <w:t>25</w:t>
                  </w:r>
                  <w:r>
                    <w:rPr>
                      <w:rFonts w:ascii="ＤＦ平成明朝体W7" w:eastAsia="ＤＦ平成明朝体W7" w:hAnsi="Century" w:cs="Times New Roman" w:hint="eastAsia"/>
                    </w:rPr>
                    <w:t>日（土</w:t>
                  </w:r>
                  <w:r w:rsidRPr="003F1D33">
                    <w:rPr>
                      <w:rFonts w:ascii="ＤＦ平成明朝体W7" w:eastAsia="ＤＦ平成明朝体W7" w:hAnsi="Century" w:cs="Times New Roman" w:hint="eastAsia"/>
                    </w:rPr>
                    <w:t>）わたしの主張</w:t>
                  </w:r>
                  <w:r>
                    <w:rPr>
                      <w:rFonts w:ascii="ＤＦ平成明朝体W7" w:eastAsia="ＤＦ平成明朝体W7" w:hAnsi="Century" w:cs="Times New Roman" w:hint="eastAsia"/>
                    </w:rPr>
                    <w:t>2016多治見市大会</w:t>
                  </w:r>
                </w:p>
                <w:p w:rsidR="007F3075" w:rsidRDefault="007F3075" w:rsidP="00775CBC">
                  <w:pPr>
                    <w:jc w:val="left"/>
                    <w:rPr>
                      <w:rFonts w:ascii="ＤＦ平成明朝体W7" w:eastAsia="ＤＦ平成明朝体W7" w:hAnsi="Century" w:cs="Times New Roman"/>
                    </w:rPr>
                  </w:pPr>
                  <w:r>
                    <w:rPr>
                      <w:rFonts w:ascii="ＤＦ平成明朝体W7" w:eastAsia="ＤＦ平成明朝体W7" w:hAnsi="Century" w:cs="Times New Roman" w:hint="eastAsia"/>
                    </w:rPr>
                    <w:t>27</w:t>
                  </w:r>
                  <w:r w:rsidRPr="003F1D33">
                    <w:rPr>
                      <w:rFonts w:ascii="ＤＦ平成明朝体W7" w:eastAsia="ＤＦ平成明朝体W7" w:hAnsi="Century" w:cs="Times New Roman" w:hint="eastAsia"/>
                    </w:rPr>
                    <w:t>日（</w:t>
                  </w:r>
                  <w:r>
                    <w:rPr>
                      <w:rFonts w:ascii="ＤＦ平成明朝体W7" w:eastAsia="ＤＦ平成明朝体W7" w:hAnsi="Century" w:cs="Times New Roman" w:hint="eastAsia"/>
                    </w:rPr>
                    <w:t>月</w:t>
                  </w:r>
                  <w:r w:rsidRPr="003F1D33">
                    <w:rPr>
                      <w:rFonts w:ascii="ＤＦ平成明朝体W7" w:eastAsia="ＤＦ平成明朝体W7" w:hAnsi="Century" w:cs="Times New Roman" w:hint="eastAsia"/>
                    </w:rPr>
                    <w:t>）</w:t>
                  </w:r>
                  <w:r>
                    <w:rPr>
                      <w:rFonts w:ascii="ＤＦ平成明朝体W7" w:eastAsia="ＤＦ平成明朝体W7" w:hAnsi="Century" w:cs="Times New Roman" w:hint="eastAsia"/>
                    </w:rPr>
                    <w:t>通学班長会</w:t>
                  </w:r>
                </w:p>
                <w:p w:rsidR="007F3075" w:rsidRDefault="007F3075" w:rsidP="00760F56">
                  <w:pPr>
                    <w:rPr>
                      <w:rFonts w:ascii="ＤＦ平成明朝体W7" w:eastAsia="ＤＦ平成明朝体W7" w:hAnsi="Century" w:cs="Times New Roman"/>
                    </w:rPr>
                  </w:pPr>
                  <w:r>
                    <w:rPr>
                      <w:rFonts w:ascii="ＤＦ平成明朝体W7" w:eastAsia="ＤＦ平成明朝体W7" w:hAnsi="Century" w:cs="Times New Roman" w:hint="eastAsia"/>
                    </w:rPr>
                    <w:t>28日（火</w:t>
                  </w:r>
                  <w:r w:rsidRPr="003F1D33">
                    <w:rPr>
                      <w:rFonts w:ascii="ＤＦ平成明朝体W7" w:eastAsia="ＤＦ平成明朝体W7" w:hAnsi="Century" w:cs="Times New Roman" w:hint="eastAsia"/>
                    </w:rPr>
                    <w:t>）</w:t>
                  </w:r>
                  <w:r>
                    <w:rPr>
                      <w:rFonts w:ascii="ＤＦ平成明朝体W7" w:eastAsia="ＤＦ平成明朝体W7" w:hAnsi="Century" w:cs="Times New Roman" w:hint="eastAsia"/>
                    </w:rPr>
                    <w:t>池田っ子タイム</w:t>
                  </w:r>
                </w:p>
                <w:p w:rsidR="007F3075" w:rsidRDefault="007F3075" w:rsidP="00760F56">
                  <w:pPr>
                    <w:rPr>
                      <w:rFonts w:ascii="ＤＦ平成明朝体W7" w:eastAsia="ＤＦ平成明朝体W7" w:hAnsi="Century" w:cs="Times New Roman"/>
                    </w:rPr>
                  </w:pPr>
                  <w:r w:rsidRPr="003F1D33">
                    <w:rPr>
                      <w:rFonts w:ascii="ＤＦ平成明朝体W7" w:eastAsia="ＤＦ平成明朝体W7" w:hAnsi="Century" w:cs="Times New Roman" w:hint="eastAsia"/>
                    </w:rPr>
                    <w:t>29日（</w:t>
                  </w:r>
                  <w:r>
                    <w:rPr>
                      <w:rFonts w:ascii="ＤＦ平成明朝体W7" w:eastAsia="ＤＦ平成明朝体W7" w:hAnsi="Century" w:cs="Times New Roman" w:hint="eastAsia"/>
                    </w:rPr>
                    <w:t>水</w:t>
                  </w:r>
                  <w:r w:rsidRPr="003F1D33">
                    <w:rPr>
                      <w:rFonts w:ascii="ＤＦ平成明朝体W7" w:eastAsia="ＤＦ平成明朝体W7" w:hAnsi="Century" w:cs="Times New Roman" w:hint="eastAsia"/>
                    </w:rPr>
                    <w:t>）</w:t>
                  </w:r>
                  <w:r>
                    <w:rPr>
                      <w:rFonts w:ascii="ＤＦ平成明朝体W7" w:eastAsia="ＤＦ平成明朝体W7" w:hAnsi="Century" w:cs="Times New Roman" w:hint="eastAsia"/>
                    </w:rPr>
                    <w:t>通学班会</w:t>
                  </w:r>
                </w:p>
                <w:p w:rsidR="007F3075" w:rsidRPr="003F1D33" w:rsidRDefault="007F3075" w:rsidP="00760F56">
                  <w:pPr>
                    <w:rPr>
                      <w:rFonts w:ascii="ＤＦ平成明朝体W7" w:eastAsia="ＤＦ平成明朝体W7" w:hAnsi="Century" w:cs="Times New Roman"/>
                    </w:rPr>
                  </w:pPr>
                  <w:r>
                    <w:rPr>
                      <w:rFonts w:ascii="ＤＦ平成明朝体W7" w:eastAsia="ＤＦ平成明朝体W7" w:hAnsi="Century" w:cs="Times New Roman" w:hint="eastAsia"/>
                    </w:rPr>
                    <w:t>30</w:t>
                  </w:r>
                  <w:r w:rsidRPr="003F1D33">
                    <w:rPr>
                      <w:rFonts w:ascii="ＤＦ平成明朝体W7" w:eastAsia="ＤＦ平成明朝体W7" w:hAnsi="Century" w:cs="Times New Roman" w:hint="eastAsia"/>
                    </w:rPr>
                    <w:t>日（</w:t>
                  </w:r>
                  <w:r>
                    <w:rPr>
                      <w:rFonts w:ascii="ＤＦ平成明朝体W7" w:eastAsia="ＤＦ平成明朝体W7" w:hAnsi="Century" w:cs="Times New Roman" w:hint="eastAsia"/>
                    </w:rPr>
                    <w:t>木</w:t>
                  </w:r>
                  <w:r w:rsidRPr="003F1D33">
                    <w:rPr>
                      <w:rFonts w:ascii="ＤＦ平成明朝体W7" w:eastAsia="ＤＦ平成明朝体W7" w:hAnsi="Century" w:cs="Times New Roman" w:hint="eastAsia"/>
                    </w:rPr>
                    <w:t>）多治見市教育研究会のため</w:t>
                  </w:r>
                </w:p>
                <w:p w:rsidR="007F3075" w:rsidRPr="003F1D33" w:rsidRDefault="007F3075" w:rsidP="00775CBC">
                  <w:pPr>
                    <w:ind w:firstLineChars="550" w:firstLine="1112"/>
                    <w:jc w:val="left"/>
                    <w:rPr>
                      <w:rFonts w:ascii="ＤＦ平成明朝体W7" w:eastAsia="ＤＦ平成明朝体W7" w:hAnsi="Century" w:cs="Times New Roman"/>
                    </w:rPr>
                  </w:pPr>
                  <w:r w:rsidRPr="003F1D33">
                    <w:rPr>
                      <w:rFonts w:ascii="ＤＦ平成明朝体W7" w:eastAsia="ＤＦ平成明朝体W7" w:hAnsi="Century" w:cs="Times New Roman" w:hint="eastAsia"/>
                    </w:rPr>
                    <w:t>午前４時間授業（13:20下校）</w:t>
                  </w:r>
                </w:p>
              </w:txbxContent>
            </v:textbox>
          </v:shape>
        </w:pict>
      </w: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343B88" w:rsidP="00EF2627">
      <w:pPr>
        <w:ind w:firstLineChars="100" w:firstLine="202"/>
      </w:pPr>
      <w:r>
        <w:rPr>
          <w:noProof/>
        </w:rPr>
        <w:pict>
          <v:shape id="_x0000_s1044" type="#_x0000_t202" style="position:absolute;left:0;text-align:left;margin-left:244.1pt;margin-top:16.95pt;width:239.95pt;height:251.65pt;z-index:251664384;mso-width-relative:margin;mso-height-relative:margin" strokecolor="red">
            <v:textbox>
              <w:txbxContent>
                <w:p w:rsidR="007F3075" w:rsidRPr="00BF2B90" w:rsidRDefault="007F3075" w:rsidP="00BF2B90">
                  <w:pPr>
                    <w:ind w:firstLineChars="200" w:firstLine="406"/>
                    <w:rPr>
                      <w:rFonts w:ascii="HG丸ｺﾞｼｯｸM-PRO" w:eastAsia="HG丸ｺﾞｼｯｸM-PRO"/>
                      <w:b/>
                      <w:u w:val="single"/>
                    </w:rPr>
                  </w:pPr>
                  <w:r w:rsidRPr="00BF2B90">
                    <w:rPr>
                      <w:rFonts w:ascii="HG丸ｺﾞｼｯｸM-PRO" w:eastAsia="HG丸ｺﾞｼｯｸM-PRO" w:hint="eastAsia"/>
                      <w:b/>
                      <w:u w:val="single"/>
                    </w:rPr>
                    <w:t>子どもに親（家族）の働く姿を伝える</w:t>
                  </w:r>
                </w:p>
                <w:p w:rsidR="007F3075" w:rsidRPr="00A46E8C" w:rsidRDefault="007F3075" w:rsidP="00951618">
                  <w:pPr>
                    <w:spacing w:line="320" w:lineRule="exact"/>
                    <w:ind w:firstLineChars="100" w:firstLine="173"/>
                    <w:rPr>
                      <w:rFonts w:ascii="HG丸ｺﾞｼｯｸM-PRO" w:eastAsia="HG丸ｺﾞｼｯｸM-PRO"/>
                      <w:b/>
                      <w:sz w:val="18"/>
                      <w:szCs w:val="18"/>
                    </w:rPr>
                  </w:pPr>
                  <w:r w:rsidRPr="00A46E8C">
                    <w:rPr>
                      <w:rFonts w:ascii="HG丸ｺﾞｼｯｸM-PRO" w:eastAsia="HG丸ｺﾞｼｯｸM-PRO" w:hint="eastAsia"/>
                      <w:b/>
                      <w:sz w:val="18"/>
                      <w:szCs w:val="18"/>
                    </w:rPr>
                    <w:t>近年、外でお勤めをされるご家庭が多くなり、子どもの身近に大人や親（家族）の働く姿を感じることが少なくなっていると言われています。親（家族）の働く姿が、その子の将来の目標づくりや働く意味を考えるのに、より強く影響するのではないでしょうか。学校では、子どもに社会科の授業の中や、職業観や勤労観を育てるために、地域学習や職場体験などの学習をしています。</w:t>
                  </w:r>
                </w:p>
                <w:p w:rsidR="007F3075" w:rsidRPr="00A46E8C" w:rsidRDefault="007F3075" w:rsidP="00951618">
                  <w:pPr>
                    <w:spacing w:line="320" w:lineRule="exact"/>
                    <w:ind w:firstLineChars="100" w:firstLine="173"/>
                    <w:rPr>
                      <w:rFonts w:ascii="HG丸ｺﾞｼｯｸM-PRO" w:eastAsia="HG丸ｺﾞｼｯｸM-PRO"/>
                      <w:b/>
                      <w:sz w:val="18"/>
                      <w:szCs w:val="18"/>
                    </w:rPr>
                  </w:pPr>
                  <w:r w:rsidRPr="00A46E8C">
                    <w:rPr>
                      <w:rFonts w:ascii="HG丸ｺﾞｼｯｸM-PRO" w:eastAsia="HG丸ｺﾞｼｯｸM-PRO" w:hint="eastAsia"/>
                      <w:b/>
                      <w:sz w:val="18"/>
                      <w:szCs w:val="18"/>
                    </w:rPr>
                    <w:t>ぜひご家庭でも、お子さんの長期休みなどを利用して、安全をしっかり配慮されながら、親（家族）の職場を身近に感じる機会をつくられてはいかがでしょうか。また、ご家庭で親（家族）から仕事の話を聞くだけでも、働くことの意味や人との関わり方の大切さを、子どもは感じるのではないでしょうか。一度考えてみてください。</w:t>
                  </w:r>
                </w:p>
                <w:p w:rsidR="007F3075" w:rsidRDefault="007F3075" w:rsidP="00951618">
                  <w:pPr>
                    <w:spacing w:line="320" w:lineRule="exact"/>
                  </w:pPr>
                  <w:r w:rsidRPr="00A46E8C">
                    <w:rPr>
                      <w:rFonts w:ascii="HG丸ｺﾞｼｯｸM-PRO" w:eastAsia="HG丸ｺﾞｼｯｸM-PRO" w:hint="eastAsia"/>
                      <w:b/>
                      <w:sz w:val="18"/>
                      <w:szCs w:val="18"/>
                    </w:rPr>
                    <w:t>〈親育ち４・３・６・３　多治見市教育委員会〉</w:t>
                  </w:r>
                </w:p>
                <w:p w:rsidR="007F3075" w:rsidRDefault="007F3075" w:rsidP="004B32CB"/>
                <w:p w:rsidR="007F3075" w:rsidRDefault="007F3075"/>
              </w:txbxContent>
            </v:textbox>
          </v:shape>
        </w:pict>
      </w: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343B88" w:rsidP="00EF2627">
      <w:pPr>
        <w:ind w:firstLineChars="100" w:firstLine="202"/>
      </w:pPr>
      <w:r>
        <w:rPr>
          <w:noProof/>
        </w:rPr>
        <w:pict>
          <v:shape id="_x0000_s1051" type="#_x0000_t202" style="position:absolute;left:0;text-align:left;margin-left:244.1pt;margin-top:15.5pt;width:235.15pt;height:163.4pt;z-index:251675648;mso-width-relative:margin;mso-height-relative:margin" strokecolor="#0070c0" strokeweight="1.5pt">
            <v:textbox>
              <w:txbxContent>
                <w:p w:rsidR="007F3075" w:rsidRPr="00951618" w:rsidRDefault="007F3075">
                  <w:pPr>
                    <w:rPr>
                      <w:rFonts w:ascii="HG丸ｺﾞｼｯｸM-PRO" w:eastAsia="HG丸ｺﾞｼｯｸM-PRO"/>
                      <w:b/>
                      <w:sz w:val="18"/>
                      <w:szCs w:val="18"/>
                    </w:rPr>
                  </w:pPr>
                  <w:r w:rsidRPr="00951618">
                    <w:rPr>
                      <w:rFonts w:ascii="HG丸ｺﾞｼｯｸM-PRO" w:eastAsia="HG丸ｺﾞｼｯｸM-PRO" w:hint="eastAsia"/>
                      <w:b/>
                      <w:sz w:val="18"/>
                      <w:szCs w:val="18"/>
                    </w:rPr>
                    <w:t>〈保護者の方へ〉</w:t>
                  </w:r>
                </w:p>
                <w:p w:rsidR="007F3075" w:rsidRPr="00951618" w:rsidRDefault="007F3075" w:rsidP="00951618">
                  <w:pPr>
                    <w:ind w:firstLineChars="100" w:firstLine="172"/>
                    <w:rPr>
                      <w:rFonts w:ascii="HG丸ｺﾞｼｯｸM-PRO" w:eastAsia="HG丸ｺﾞｼｯｸM-PRO"/>
                      <w:b/>
                      <w:sz w:val="18"/>
                      <w:szCs w:val="18"/>
                      <w:u w:val="single"/>
                    </w:rPr>
                  </w:pPr>
                  <w:r w:rsidRPr="00951618">
                    <w:rPr>
                      <w:rFonts w:ascii="HG丸ｺﾞｼｯｸM-PRO" w:eastAsia="HG丸ｺﾞｼｯｸM-PRO" w:hint="eastAsia"/>
                      <w:sz w:val="18"/>
                      <w:szCs w:val="18"/>
                    </w:rPr>
                    <w:t>６月８日</w:t>
                  </w:r>
                  <w:r>
                    <w:rPr>
                      <w:rFonts w:ascii="HG丸ｺﾞｼｯｸM-PRO" w:eastAsia="HG丸ｺﾞｼｯｸM-PRO" w:hint="eastAsia"/>
                      <w:sz w:val="18"/>
                      <w:szCs w:val="18"/>
                    </w:rPr>
                    <w:t>（水）に多治見警察署の方を講師に迎え、交通安全教室を行います。２</w:t>
                  </w:r>
                  <w:r w:rsidRPr="00951618">
                    <w:rPr>
                      <w:rFonts w:ascii="HG丸ｺﾞｼｯｸM-PRO" w:eastAsia="HG丸ｺﾞｼｯｸM-PRO" w:hint="eastAsia"/>
                      <w:sz w:val="18"/>
                      <w:szCs w:val="18"/>
                    </w:rPr>
                    <w:t>～６年生は、自転車用ヘルメットの着用指導があります。</w:t>
                  </w:r>
                  <w:r w:rsidRPr="00951618">
                    <w:rPr>
                      <w:rFonts w:ascii="HG丸ｺﾞｼｯｸM-PRO" w:eastAsia="HG丸ｺﾞｼｯｸM-PRO" w:hint="eastAsia"/>
                      <w:b/>
                      <w:sz w:val="18"/>
                      <w:szCs w:val="18"/>
                      <w:u w:val="single"/>
                    </w:rPr>
                    <w:t>自転車に乗っている</w:t>
                  </w:r>
                  <w:r>
                    <w:rPr>
                      <w:rFonts w:ascii="HG丸ｺﾞｼｯｸM-PRO" w:eastAsia="HG丸ｺﾞｼｯｸM-PRO" w:hint="eastAsia"/>
                      <w:b/>
                      <w:sz w:val="18"/>
                      <w:szCs w:val="18"/>
                      <w:u w:val="single"/>
                    </w:rPr>
                    <w:t>２</w:t>
                  </w:r>
                  <w:r w:rsidRPr="00951618">
                    <w:rPr>
                      <w:rFonts w:ascii="HG丸ｺﾞｼｯｸM-PRO" w:eastAsia="HG丸ｺﾞｼｯｸM-PRO" w:hint="eastAsia"/>
                      <w:b/>
                      <w:sz w:val="18"/>
                      <w:szCs w:val="18"/>
                      <w:u w:val="single"/>
                    </w:rPr>
                    <w:t>年生以上のお子さんは、自転車用ヘルメットを</w:t>
                  </w:r>
                  <w:r>
                    <w:rPr>
                      <w:rFonts w:ascii="HG丸ｺﾞｼｯｸM-PRO" w:eastAsia="HG丸ｺﾞｼｯｸM-PRO" w:hint="eastAsia"/>
                      <w:b/>
                      <w:sz w:val="18"/>
                      <w:szCs w:val="18"/>
                      <w:u w:val="single"/>
                    </w:rPr>
                    <w:t>持参しての</w:t>
                  </w:r>
                  <w:r w:rsidRPr="00951618">
                    <w:rPr>
                      <w:rFonts w:ascii="HG丸ｺﾞｼｯｸM-PRO" w:eastAsia="HG丸ｺﾞｼｯｸM-PRO" w:hint="eastAsia"/>
                      <w:b/>
                      <w:sz w:val="18"/>
                      <w:szCs w:val="18"/>
                      <w:u w:val="single"/>
                    </w:rPr>
                    <w:t>登校</w:t>
                  </w:r>
                  <w:r>
                    <w:rPr>
                      <w:rFonts w:ascii="HG丸ｺﾞｼｯｸM-PRO" w:eastAsia="HG丸ｺﾞｼｯｸM-PRO" w:hint="eastAsia"/>
                      <w:b/>
                      <w:sz w:val="18"/>
                      <w:szCs w:val="18"/>
                      <w:u w:val="single"/>
                    </w:rPr>
                    <w:t>をお願いします</w:t>
                  </w:r>
                  <w:r w:rsidRPr="00951618">
                    <w:rPr>
                      <w:rFonts w:ascii="HG丸ｺﾞｼｯｸM-PRO" w:eastAsia="HG丸ｺﾞｼｯｸM-PRO" w:hint="eastAsia"/>
                      <w:b/>
                      <w:sz w:val="18"/>
                      <w:szCs w:val="18"/>
                      <w:u w:val="single"/>
                    </w:rPr>
                    <w:t>。</w:t>
                  </w:r>
                  <w:r>
                    <w:rPr>
                      <w:rFonts w:ascii="HG丸ｺﾞｼｯｸM-PRO" w:eastAsia="HG丸ｺﾞｼｯｸM-PRO" w:hint="eastAsia"/>
                      <w:b/>
                      <w:sz w:val="18"/>
                      <w:szCs w:val="18"/>
                      <w:u w:val="single"/>
                    </w:rPr>
                    <w:t>※２年生は無理しないでください。</w:t>
                  </w:r>
                  <w:r w:rsidRPr="00951618">
                    <w:rPr>
                      <w:rFonts w:ascii="HG丸ｺﾞｼｯｸM-PRO" w:eastAsia="HG丸ｺﾞｼｯｸM-PRO" w:hint="eastAsia"/>
                      <w:sz w:val="18"/>
                      <w:szCs w:val="18"/>
                    </w:rPr>
                    <w:t>その場合、ヘルメットを袋に入れて持たせてください。振り回し</w:t>
                  </w:r>
                  <w:r>
                    <w:rPr>
                      <w:rFonts w:ascii="HG丸ｺﾞｼｯｸM-PRO" w:eastAsia="HG丸ｺﾞｼｯｸM-PRO" w:hint="eastAsia"/>
                      <w:sz w:val="18"/>
                      <w:szCs w:val="18"/>
                    </w:rPr>
                    <w:t>たりし</w:t>
                  </w:r>
                  <w:r w:rsidRPr="00951618">
                    <w:rPr>
                      <w:rFonts w:ascii="HG丸ｺﾞｼｯｸM-PRO" w:eastAsia="HG丸ｺﾞｼｯｸM-PRO" w:hint="eastAsia"/>
                      <w:sz w:val="18"/>
                      <w:szCs w:val="18"/>
                    </w:rPr>
                    <w:t>てけがにつながらないよう声をかけていただける</w:t>
                  </w:r>
                  <w:r>
                    <w:rPr>
                      <w:rFonts w:ascii="HG丸ｺﾞｼｯｸM-PRO" w:eastAsia="HG丸ｺﾞｼｯｸM-PRO" w:hint="eastAsia"/>
                      <w:sz w:val="18"/>
                      <w:szCs w:val="18"/>
                    </w:rPr>
                    <w:t>と幸いです。ご協力お願いします。</w:t>
                  </w:r>
                </w:p>
              </w:txbxContent>
            </v:textbox>
          </v:shape>
        </w:pict>
      </w: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A46E8C" w:rsidP="00EF2627">
      <w:pPr>
        <w:ind w:firstLineChars="100" w:firstLine="202"/>
      </w:pPr>
    </w:p>
    <w:p w:rsidR="00A46E8C" w:rsidRDefault="009576D8" w:rsidP="00EF2627">
      <w:pPr>
        <w:ind w:firstLineChars="100" w:firstLine="202"/>
      </w:pPr>
      <w:r>
        <w:rPr>
          <w:rFonts w:hint="eastAsia"/>
          <w:noProof/>
        </w:rPr>
        <w:drawing>
          <wp:anchor distT="0" distB="0" distL="114300" distR="114300" simplePos="0" relativeHeight="251677696" behindDoc="0" locked="0" layoutInCell="1" allowOverlap="1">
            <wp:simplePos x="0" y="0"/>
            <wp:positionH relativeFrom="column">
              <wp:posOffset>182107</wp:posOffset>
            </wp:positionH>
            <wp:positionV relativeFrom="paragraph">
              <wp:posOffset>116895</wp:posOffset>
            </wp:positionV>
            <wp:extent cx="575227" cy="863103"/>
            <wp:effectExtent l="247650" t="76200" r="224873" b="70347"/>
            <wp:wrapNone/>
            <wp:docPr id="5" name="図 3" descr="C:\Users\teacher01\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01\Pictures\untitled.bmp"/>
                    <pic:cNvPicPr>
                      <a:picLocks noChangeAspect="1" noChangeArrowheads="1"/>
                    </pic:cNvPicPr>
                  </pic:nvPicPr>
                  <pic:blipFill>
                    <a:blip r:embed="rId8" cstate="print"/>
                    <a:srcRect/>
                    <a:stretch>
                      <a:fillRect/>
                    </a:stretch>
                  </pic:blipFill>
                  <pic:spPr bwMode="auto">
                    <a:xfrm rot="18923134">
                      <a:off x="0" y="0"/>
                      <a:ext cx="575227" cy="863103"/>
                    </a:xfrm>
                    <a:prstGeom prst="rect">
                      <a:avLst/>
                    </a:prstGeom>
                    <a:noFill/>
                    <a:ln w="9525">
                      <a:noFill/>
                      <a:miter lim="800000"/>
                      <a:headEnd/>
                      <a:tailEnd/>
                    </a:ln>
                  </pic:spPr>
                </pic:pic>
              </a:graphicData>
            </a:graphic>
          </wp:anchor>
        </w:drawing>
      </w:r>
    </w:p>
    <w:p w:rsidR="00A46E8C" w:rsidRDefault="009576D8" w:rsidP="009576D8">
      <w:pPr>
        <w:ind w:firstLineChars="100" w:firstLine="202"/>
      </w:pPr>
      <w:r>
        <w:rPr>
          <w:rFonts w:hint="eastAsia"/>
          <w:noProof/>
        </w:rPr>
        <w:drawing>
          <wp:anchor distT="0" distB="0" distL="114300" distR="114300" simplePos="0" relativeHeight="251676672" behindDoc="0" locked="0" layoutInCell="1" allowOverlap="1">
            <wp:simplePos x="0" y="0"/>
            <wp:positionH relativeFrom="column">
              <wp:posOffset>1368425</wp:posOffset>
            </wp:positionH>
            <wp:positionV relativeFrom="paragraph">
              <wp:posOffset>104140</wp:posOffset>
            </wp:positionV>
            <wp:extent cx="1094105" cy="548640"/>
            <wp:effectExtent l="19050" t="0" r="0" b="0"/>
            <wp:wrapNone/>
            <wp:docPr id="1" name="図 1" descr="C:\Users\teacher01\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01\Pictures\untitled.bmp"/>
                    <pic:cNvPicPr>
                      <a:picLocks noChangeAspect="1" noChangeArrowheads="1"/>
                    </pic:cNvPicPr>
                  </pic:nvPicPr>
                  <pic:blipFill>
                    <a:blip r:embed="rId9" cstate="print"/>
                    <a:srcRect/>
                    <a:stretch>
                      <a:fillRect/>
                    </a:stretch>
                  </pic:blipFill>
                  <pic:spPr bwMode="auto">
                    <a:xfrm>
                      <a:off x="0" y="0"/>
                      <a:ext cx="1094105" cy="548640"/>
                    </a:xfrm>
                    <a:prstGeom prst="rect">
                      <a:avLst/>
                    </a:prstGeom>
                    <a:noFill/>
                    <a:ln w="9525">
                      <a:noFill/>
                      <a:miter lim="800000"/>
                      <a:headEnd/>
                      <a:tailEnd/>
                    </a:ln>
                  </pic:spPr>
                </pic:pic>
              </a:graphicData>
            </a:graphic>
          </wp:anchor>
        </w:drawing>
      </w:r>
    </w:p>
    <w:p w:rsidR="00775CBC" w:rsidRDefault="00775CBC" w:rsidP="009576D8">
      <w:pPr>
        <w:ind w:firstLineChars="100" w:firstLine="202"/>
      </w:pPr>
    </w:p>
    <w:p w:rsidR="00775CBC" w:rsidRDefault="00775CBC">
      <w:pPr>
        <w:ind w:firstLineChars="100" w:firstLine="202"/>
      </w:pPr>
    </w:p>
    <w:p w:rsidR="00BE32D9" w:rsidRDefault="00343B88" w:rsidP="004B32CB">
      <w:pPr>
        <w:ind w:firstLineChars="100" w:firstLine="202"/>
      </w:pPr>
      <w:r>
        <w:rPr>
          <w:noProof/>
        </w:rPr>
        <w:pict>
          <v:shape id="_x0000_s1045" type="#_x0000_t202" style="position:absolute;left:0;text-align:left;margin-left:100.3pt;margin-top:3.95pt;width:232.8pt;height:21.7pt;z-index:251665408;mso-width-relative:margin;mso-height-relative:margin" strokecolor="red">
            <v:textbox style="mso-next-textbox:#_x0000_s1045">
              <w:txbxContent>
                <w:p w:rsidR="007F3075" w:rsidRPr="00800194" w:rsidRDefault="00431802" w:rsidP="00E302BD">
                  <w:pPr>
                    <w:rPr>
                      <w:rFonts w:ascii="HG丸ｺﾞｼｯｸM-PRO" w:eastAsia="HG丸ｺﾞｼｯｸM-PRO" w:hAnsi="Century" w:cs="Times New Roman"/>
                      <w:b/>
                    </w:rPr>
                  </w:pPr>
                  <w:r>
                    <w:rPr>
                      <w:rFonts w:ascii="HG丸ｺﾞｼｯｸM-PRO" w:eastAsia="HG丸ｺﾞｼｯｸM-PRO" w:hAnsi="Century" w:cs="Times New Roman" w:hint="eastAsia"/>
                      <w:b/>
                    </w:rPr>
                    <w:t>池田っ子</w:t>
                  </w:r>
                  <w:r w:rsidR="007F3075" w:rsidRPr="00800194">
                    <w:rPr>
                      <w:rFonts w:ascii="HG丸ｺﾞｼｯｸM-PRO" w:eastAsia="HG丸ｺﾞｼｯｸM-PRO" w:hAnsi="Century" w:cs="Times New Roman" w:hint="eastAsia"/>
                      <w:b/>
                    </w:rPr>
                    <w:t>ギャラリー　～子どもたちの輝く姿～</w:t>
                  </w:r>
                </w:p>
              </w:txbxContent>
            </v:textbox>
          </v:shape>
        </w:pict>
      </w:r>
      <w:r>
        <w:rPr>
          <w:noProof/>
        </w:rPr>
        <w:pict>
          <v:shape id="_x0000_s1047" type="#_x0000_t202" style="position:absolute;left:0;text-align:left;margin-left:-13.9pt;margin-top:142.85pt;width:144.75pt;height:20.25pt;z-index:251671552">
            <v:textbox style="mso-next-textbox:#_x0000_s1047" inset="5.85pt,.7pt,5.85pt,.7pt">
              <w:txbxContent>
                <w:p w:rsidR="007F3075" w:rsidRPr="00800194" w:rsidRDefault="00431802">
                  <w:pPr>
                    <w:rPr>
                      <w:rFonts w:ascii="HG丸ｺﾞｼｯｸM-PRO" w:eastAsia="HG丸ｺﾞｼｯｸM-PRO"/>
                      <w:b/>
                    </w:rPr>
                  </w:pPr>
                  <w:r>
                    <w:rPr>
                      <w:rFonts w:ascii="HG丸ｺﾞｼｯｸM-PRO" w:eastAsia="HG丸ｺﾞｼｯｸM-PRO" w:hint="eastAsia"/>
                      <w:b/>
                    </w:rPr>
                    <w:t>みんな大好き池田っ子</w:t>
                  </w:r>
                  <w:r w:rsidR="007F3075" w:rsidRPr="00800194">
                    <w:rPr>
                      <w:rFonts w:ascii="HG丸ｺﾞｼｯｸM-PRO" w:eastAsia="HG丸ｺﾞｼｯｸM-PRO" w:hint="eastAsia"/>
                      <w:b/>
                    </w:rPr>
                    <w:t>タイム</w:t>
                  </w:r>
                </w:p>
              </w:txbxContent>
            </v:textbox>
          </v:shape>
        </w:pict>
      </w:r>
      <w:r w:rsidR="00800194">
        <w:rPr>
          <w:rFonts w:hint="eastAsia"/>
          <w:noProof/>
        </w:rPr>
        <w:drawing>
          <wp:anchor distT="0" distB="0" distL="114300" distR="114300" simplePos="0" relativeHeight="251667456" behindDoc="0" locked="0" layoutInCell="1" allowOverlap="1">
            <wp:simplePos x="0" y="0"/>
            <wp:positionH relativeFrom="column">
              <wp:posOffset>3885710</wp:posOffset>
            </wp:positionH>
            <wp:positionV relativeFrom="paragraph">
              <wp:posOffset>394970</wp:posOffset>
            </wp:positionV>
            <wp:extent cx="2052810" cy="1365250"/>
            <wp:effectExtent l="19050" t="19050" r="23640" b="25400"/>
            <wp:wrapNone/>
            <wp:docPr id="3" name="図 1" descr="\\192.168.24.150\写真・動画\00平成28年度　池田小の写真は、ここに保存してね\０５月\2016 5 31プール掃除5，6年\プール掃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4.150\写真・動画\00平成28年度　池田小の写真は、ここに保存してね\０５月\2016 5 31プール掃除5，6年\プール掃除.JPG"/>
                    <pic:cNvPicPr>
                      <a:picLocks noChangeAspect="1" noChangeArrowheads="1"/>
                    </pic:cNvPicPr>
                  </pic:nvPicPr>
                  <pic:blipFill>
                    <a:blip r:embed="rId10" cstate="print"/>
                    <a:srcRect/>
                    <a:stretch>
                      <a:fillRect/>
                    </a:stretch>
                  </pic:blipFill>
                  <pic:spPr bwMode="auto">
                    <a:xfrm>
                      <a:off x="0" y="0"/>
                      <a:ext cx="2052810" cy="1365250"/>
                    </a:xfrm>
                    <a:prstGeom prst="rect">
                      <a:avLst/>
                    </a:prstGeom>
                    <a:noFill/>
                    <a:ln w="9525">
                      <a:solidFill>
                        <a:srgbClr val="FF0000"/>
                      </a:solidFill>
                      <a:miter lim="800000"/>
                      <a:headEnd/>
                      <a:tailEnd/>
                    </a:ln>
                  </pic:spPr>
                </pic:pic>
              </a:graphicData>
            </a:graphic>
          </wp:anchor>
        </w:drawing>
      </w:r>
      <w:r w:rsidR="00800194">
        <w:rPr>
          <w:rFonts w:hint="eastAsia"/>
          <w:noProof/>
        </w:rPr>
        <w:drawing>
          <wp:anchor distT="0" distB="0" distL="114300" distR="114300" simplePos="0" relativeHeight="251670528" behindDoc="0" locked="0" layoutInCell="1" allowOverlap="1">
            <wp:simplePos x="0" y="0"/>
            <wp:positionH relativeFrom="column">
              <wp:posOffset>-176530</wp:posOffset>
            </wp:positionH>
            <wp:positionV relativeFrom="paragraph">
              <wp:posOffset>394970</wp:posOffset>
            </wp:positionV>
            <wp:extent cx="1819910" cy="1365250"/>
            <wp:effectExtent l="19050" t="19050" r="27940" b="25400"/>
            <wp:wrapNone/>
            <wp:docPr id="10" name="図 4" descr="\\192.168.24.150\写真・動画\00平成28年度　池田小の写真は、ここに保存してね\０５月\2016 5 17池田っ子タイム\池田っこタイム - 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24.150\写真・動画\00平成28年度　池田小の写真は、ここに保存してね\０５月\2016 5 17池田っ子タイム\池田っこタイム - コピー.JPG"/>
                    <pic:cNvPicPr>
                      <a:picLocks noChangeAspect="1" noChangeArrowheads="1"/>
                    </pic:cNvPicPr>
                  </pic:nvPicPr>
                  <pic:blipFill>
                    <a:blip r:embed="rId11" cstate="print"/>
                    <a:srcRect/>
                    <a:stretch>
                      <a:fillRect/>
                    </a:stretch>
                  </pic:blipFill>
                  <pic:spPr bwMode="auto">
                    <a:xfrm>
                      <a:off x="0" y="0"/>
                      <a:ext cx="1819910" cy="1365250"/>
                    </a:xfrm>
                    <a:prstGeom prst="rect">
                      <a:avLst/>
                    </a:prstGeom>
                    <a:noFill/>
                    <a:ln w="9525">
                      <a:solidFill>
                        <a:srgbClr val="FF0000"/>
                      </a:solidFill>
                      <a:miter lim="800000"/>
                      <a:headEnd/>
                      <a:tailEnd/>
                    </a:ln>
                  </pic:spPr>
                </pic:pic>
              </a:graphicData>
            </a:graphic>
          </wp:anchor>
        </w:drawing>
      </w:r>
      <w:r w:rsidR="004B32CB">
        <w:rPr>
          <w:rFonts w:hint="eastAsia"/>
        </w:rPr>
        <w:t xml:space="preserve">　　　　　　　　　　　　　　　　　　　　　　　　　　</w:t>
      </w:r>
    </w:p>
    <w:p w:rsidR="00A46E8C" w:rsidRDefault="00343B88" w:rsidP="004B32CB">
      <w:pPr>
        <w:ind w:firstLineChars="100" w:firstLine="202"/>
      </w:pPr>
      <w:r>
        <w:rPr>
          <w:noProof/>
        </w:rPr>
        <w:pict>
          <v:shape id="_x0000_s1046" type="#_x0000_t202" style="position:absolute;left:0;text-align:left;margin-left:-20.65pt;margin-top:2.1pt;width:495pt;height:150.9pt;z-index:-251650048;mso-width-relative:margin;mso-height-relative:margin" strokecolor="red">
            <v:textbox style="mso-next-textbox:#_x0000_s1046">
              <w:txbxContent>
                <w:p w:rsidR="007F3075" w:rsidRDefault="007F3075" w:rsidP="00C91B22">
                  <w:pPr>
                    <w:widowControl/>
                    <w:shd w:val="clear" w:color="auto" w:fill="FFFFFF"/>
                    <w:spacing w:line="280" w:lineRule="exact"/>
                    <w:ind w:firstLineChars="100" w:firstLine="223"/>
                    <w:jc w:val="left"/>
                    <w:rPr>
                      <w:rFonts w:ascii="Helvetica" w:eastAsia="ＭＳ Ｐゴシック" w:hAnsi="Helvetica" w:cs="Helvetica"/>
                      <w:b/>
                      <w:color w:val="373737"/>
                      <w:kern w:val="0"/>
                      <w:sz w:val="23"/>
                      <w:szCs w:val="23"/>
                    </w:rPr>
                  </w:pPr>
                </w:p>
                <w:p w:rsidR="007F3075" w:rsidRDefault="007F3075" w:rsidP="00E302BD">
                  <w:pPr>
                    <w:widowControl/>
                    <w:shd w:val="clear" w:color="auto" w:fill="FFFFFF"/>
                    <w:spacing w:line="280" w:lineRule="exact"/>
                    <w:ind w:firstLineChars="100" w:firstLine="223"/>
                    <w:jc w:val="left"/>
                    <w:rPr>
                      <w:rFonts w:ascii="Helvetica" w:eastAsia="ＭＳ Ｐゴシック" w:hAnsi="Helvetica" w:cs="Helvetica"/>
                      <w:b/>
                      <w:color w:val="373737"/>
                      <w:kern w:val="0"/>
                      <w:sz w:val="23"/>
                      <w:szCs w:val="23"/>
                    </w:rPr>
                  </w:pPr>
                </w:p>
                <w:p w:rsidR="007F3075" w:rsidRDefault="007F3075" w:rsidP="00E302BD">
                  <w:pPr>
                    <w:widowControl/>
                    <w:shd w:val="clear" w:color="auto" w:fill="FFFFFF"/>
                    <w:spacing w:line="280" w:lineRule="exact"/>
                    <w:ind w:firstLineChars="100" w:firstLine="223"/>
                    <w:jc w:val="left"/>
                    <w:rPr>
                      <w:rFonts w:ascii="Helvetica" w:eastAsia="ＭＳ Ｐゴシック" w:hAnsi="Helvetica" w:cs="Helvetica"/>
                      <w:b/>
                      <w:color w:val="373737"/>
                      <w:kern w:val="0"/>
                      <w:sz w:val="23"/>
                      <w:szCs w:val="23"/>
                    </w:rPr>
                  </w:pPr>
                </w:p>
                <w:p w:rsidR="007F3075" w:rsidRDefault="007F3075" w:rsidP="00E302BD">
                  <w:pPr>
                    <w:widowControl/>
                    <w:shd w:val="clear" w:color="auto" w:fill="FFFFFF"/>
                    <w:spacing w:line="280" w:lineRule="exact"/>
                    <w:ind w:firstLineChars="100" w:firstLine="223"/>
                    <w:jc w:val="left"/>
                    <w:rPr>
                      <w:rFonts w:ascii="Helvetica" w:eastAsia="ＭＳ Ｐゴシック" w:hAnsi="Helvetica" w:cs="Helvetica"/>
                      <w:b/>
                      <w:color w:val="373737"/>
                      <w:kern w:val="0"/>
                      <w:sz w:val="23"/>
                      <w:szCs w:val="23"/>
                    </w:rPr>
                  </w:pPr>
                </w:p>
                <w:p w:rsidR="007F3075" w:rsidRDefault="007F3075" w:rsidP="00E302BD">
                  <w:pPr>
                    <w:widowControl/>
                    <w:shd w:val="clear" w:color="auto" w:fill="FFFFFF"/>
                    <w:spacing w:line="280" w:lineRule="exact"/>
                    <w:ind w:firstLineChars="100" w:firstLine="223"/>
                    <w:jc w:val="left"/>
                    <w:rPr>
                      <w:rFonts w:ascii="Helvetica" w:eastAsia="ＭＳ Ｐゴシック" w:hAnsi="Helvetica" w:cs="Helvetica"/>
                      <w:b/>
                      <w:color w:val="373737"/>
                      <w:kern w:val="0"/>
                      <w:sz w:val="23"/>
                      <w:szCs w:val="23"/>
                    </w:rPr>
                  </w:pPr>
                </w:p>
                <w:p w:rsidR="007F3075" w:rsidRDefault="007F3075" w:rsidP="00E302BD">
                  <w:pPr>
                    <w:widowControl/>
                    <w:shd w:val="clear" w:color="auto" w:fill="FFFFFF"/>
                    <w:spacing w:line="280" w:lineRule="exact"/>
                    <w:ind w:firstLineChars="100" w:firstLine="223"/>
                    <w:jc w:val="left"/>
                    <w:rPr>
                      <w:rFonts w:ascii="Helvetica" w:eastAsia="ＭＳ Ｐゴシック" w:hAnsi="Helvetica" w:cs="Helvetica"/>
                      <w:b/>
                      <w:color w:val="373737"/>
                      <w:kern w:val="0"/>
                      <w:sz w:val="23"/>
                      <w:szCs w:val="23"/>
                    </w:rPr>
                  </w:pPr>
                </w:p>
                <w:p w:rsidR="007F3075" w:rsidRDefault="007F3075" w:rsidP="00E302BD">
                  <w:pPr>
                    <w:widowControl/>
                    <w:shd w:val="clear" w:color="auto" w:fill="FFFFFF"/>
                    <w:spacing w:line="280" w:lineRule="exact"/>
                    <w:ind w:firstLineChars="100" w:firstLine="223"/>
                    <w:jc w:val="left"/>
                    <w:rPr>
                      <w:rFonts w:ascii="Helvetica" w:eastAsia="ＭＳ Ｐゴシック" w:hAnsi="Helvetica" w:cs="Helvetica"/>
                      <w:b/>
                      <w:color w:val="373737"/>
                      <w:kern w:val="0"/>
                      <w:sz w:val="23"/>
                      <w:szCs w:val="23"/>
                    </w:rPr>
                  </w:pPr>
                </w:p>
                <w:p w:rsidR="007F3075" w:rsidRDefault="007F3075" w:rsidP="00E302BD">
                  <w:pPr>
                    <w:widowControl/>
                    <w:shd w:val="clear" w:color="auto" w:fill="FFFFFF"/>
                    <w:spacing w:line="280" w:lineRule="exact"/>
                    <w:ind w:firstLineChars="100" w:firstLine="223"/>
                    <w:jc w:val="left"/>
                    <w:rPr>
                      <w:rFonts w:ascii="Helvetica" w:eastAsia="ＭＳ Ｐゴシック" w:hAnsi="Helvetica" w:cs="Helvetica"/>
                      <w:b/>
                      <w:color w:val="373737"/>
                      <w:kern w:val="0"/>
                      <w:sz w:val="23"/>
                      <w:szCs w:val="23"/>
                    </w:rPr>
                  </w:pPr>
                </w:p>
                <w:p w:rsidR="007F3075" w:rsidRDefault="007F3075" w:rsidP="00E302BD">
                  <w:pPr>
                    <w:widowControl/>
                    <w:shd w:val="clear" w:color="auto" w:fill="FFFFFF"/>
                    <w:spacing w:line="280" w:lineRule="exact"/>
                    <w:ind w:firstLineChars="100" w:firstLine="223"/>
                    <w:jc w:val="left"/>
                    <w:rPr>
                      <w:rFonts w:ascii="Helvetica" w:eastAsia="ＭＳ Ｐゴシック" w:hAnsi="Helvetica" w:cs="Helvetica"/>
                      <w:b/>
                      <w:color w:val="373737"/>
                      <w:kern w:val="0"/>
                      <w:sz w:val="23"/>
                      <w:szCs w:val="23"/>
                    </w:rPr>
                  </w:pPr>
                </w:p>
                <w:p w:rsidR="007F3075" w:rsidRPr="0008131E" w:rsidRDefault="007F3075" w:rsidP="00E302BD">
                  <w:pPr>
                    <w:rPr>
                      <w:rFonts w:ascii="Century" w:eastAsia="ＭＳ 明朝" w:hAnsi="Century" w:cs="Times New Roman"/>
                    </w:rPr>
                  </w:pPr>
                </w:p>
              </w:txbxContent>
            </v:textbox>
          </v:shape>
        </w:pict>
      </w:r>
    </w:p>
    <w:p w:rsidR="00C91B22" w:rsidRDefault="0076568C" w:rsidP="004B32CB">
      <w:pPr>
        <w:ind w:firstLineChars="100" w:firstLine="202"/>
      </w:pPr>
      <w:r>
        <w:rPr>
          <w:rFonts w:hint="eastAsia"/>
          <w:noProof/>
        </w:rPr>
        <w:drawing>
          <wp:anchor distT="0" distB="0" distL="114300" distR="114300" simplePos="0" relativeHeight="251669504" behindDoc="0" locked="0" layoutInCell="1" allowOverlap="1">
            <wp:simplePos x="0" y="0"/>
            <wp:positionH relativeFrom="column">
              <wp:posOffset>1909445</wp:posOffset>
            </wp:positionH>
            <wp:positionV relativeFrom="paragraph">
              <wp:posOffset>22225</wp:posOffset>
            </wp:positionV>
            <wp:extent cx="2042160" cy="1362710"/>
            <wp:effectExtent l="19050" t="19050" r="15240" b="27940"/>
            <wp:wrapNone/>
            <wp:docPr id="8" name="図 3" descr="\\192.168.24.150\写真・動画\00平成28年度　池田小の写真は、ここに保存してね\０５月\2016 5 30救急救命法講習\IMG_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4.150\写真・動画\00平成28年度　池田小の写真は、ここに保存してね\０５月\2016 5 30救急救命法講習\IMG_1438.JPG"/>
                    <pic:cNvPicPr>
                      <a:picLocks noChangeAspect="1" noChangeArrowheads="1"/>
                    </pic:cNvPicPr>
                  </pic:nvPicPr>
                  <pic:blipFill>
                    <a:blip r:embed="rId12" cstate="print"/>
                    <a:srcRect/>
                    <a:stretch>
                      <a:fillRect/>
                    </a:stretch>
                  </pic:blipFill>
                  <pic:spPr bwMode="auto">
                    <a:xfrm>
                      <a:off x="0" y="0"/>
                      <a:ext cx="2042160" cy="1362710"/>
                    </a:xfrm>
                    <a:prstGeom prst="rect">
                      <a:avLst/>
                    </a:prstGeom>
                    <a:noFill/>
                    <a:ln w="9525">
                      <a:solidFill>
                        <a:srgbClr val="FF0000"/>
                      </a:solidFill>
                      <a:miter lim="800000"/>
                      <a:headEnd/>
                      <a:tailEnd/>
                    </a:ln>
                  </pic:spPr>
                </pic:pic>
              </a:graphicData>
            </a:graphic>
          </wp:anchor>
        </w:drawing>
      </w:r>
    </w:p>
    <w:p w:rsidR="00C91B22" w:rsidRDefault="00C91B22" w:rsidP="004B32CB">
      <w:pPr>
        <w:ind w:firstLineChars="100" w:firstLine="202"/>
      </w:pPr>
    </w:p>
    <w:p w:rsidR="00C91B22" w:rsidRDefault="00C91B22" w:rsidP="004B32CB">
      <w:pPr>
        <w:ind w:firstLineChars="100" w:firstLine="202"/>
      </w:pPr>
    </w:p>
    <w:p w:rsidR="00C91B22" w:rsidRDefault="00C91B22" w:rsidP="004B32CB">
      <w:pPr>
        <w:ind w:firstLineChars="100" w:firstLine="202"/>
      </w:pPr>
    </w:p>
    <w:p w:rsidR="00C91B22" w:rsidRDefault="00C91B22" w:rsidP="004B32CB">
      <w:pPr>
        <w:ind w:firstLineChars="100" w:firstLine="202"/>
      </w:pPr>
    </w:p>
    <w:p w:rsidR="00C91B22" w:rsidRDefault="00343B88" w:rsidP="004B32CB">
      <w:pPr>
        <w:ind w:firstLineChars="100" w:firstLine="202"/>
      </w:pPr>
      <w:r>
        <w:rPr>
          <w:noProof/>
        </w:rPr>
        <w:pict>
          <v:shape id="_x0000_s1048" type="#_x0000_t202" style="position:absolute;left:0;text-align:left;margin-left:310.5pt;margin-top:20.35pt;width:151.4pt;height:20.25pt;z-index:251672576">
            <v:textbox style="mso-next-textbox:#_x0000_s1048" inset="5.85pt,.7pt,5.85pt,.7pt">
              <w:txbxContent>
                <w:p w:rsidR="007F3075" w:rsidRPr="00800194" w:rsidRDefault="007F3075" w:rsidP="00A46E8C">
                  <w:pPr>
                    <w:ind w:firstLineChars="50" w:firstLine="101"/>
                    <w:rPr>
                      <w:rFonts w:ascii="HG丸ｺﾞｼｯｸM-PRO" w:eastAsia="HG丸ｺﾞｼｯｸM-PRO"/>
                      <w:b/>
                    </w:rPr>
                  </w:pPr>
                  <w:r>
                    <w:rPr>
                      <w:rFonts w:ascii="HG丸ｺﾞｼｯｸM-PRO" w:eastAsia="HG丸ｺﾞｼｯｸM-PRO" w:hint="eastAsia"/>
                      <w:b/>
                    </w:rPr>
                    <w:t>自分たちで磨くプール掃除</w:t>
                  </w:r>
                </w:p>
              </w:txbxContent>
            </v:textbox>
          </v:shape>
        </w:pict>
      </w:r>
      <w:r>
        <w:rPr>
          <w:noProof/>
        </w:rPr>
        <w:pict>
          <v:shape id="_x0000_s1049" type="#_x0000_t202" style="position:absolute;left:0;text-align:left;margin-left:155.65pt;margin-top:20.35pt;width:118.45pt;height:20.25pt;z-index:251673600">
            <v:textbox style="mso-next-textbox:#_x0000_s1049" inset="5.85pt,.7pt,5.85pt,.7pt">
              <w:txbxContent>
                <w:p w:rsidR="007F3075" w:rsidRPr="00C91B22" w:rsidRDefault="007F3075" w:rsidP="00800194">
                  <w:pPr>
                    <w:rPr>
                      <w:rFonts w:ascii="HG丸ｺﾞｼｯｸM-PRO" w:eastAsia="HG丸ｺﾞｼｯｸM-PRO"/>
                      <w:b/>
                      <w:szCs w:val="21"/>
                    </w:rPr>
                  </w:pPr>
                  <w:r w:rsidRPr="00C91B22">
                    <w:rPr>
                      <w:rFonts w:ascii="HG丸ｺﾞｼｯｸM-PRO" w:eastAsia="HG丸ｺﾞｼｯｸM-PRO" w:hint="eastAsia"/>
                      <w:b/>
                      <w:szCs w:val="21"/>
                    </w:rPr>
                    <w:t>６年生救急救命講習会</w:t>
                  </w:r>
                </w:p>
              </w:txbxContent>
            </v:textbox>
          </v:shape>
        </w:pict>
      </w:r>
    </w:p>
    <w:sectPr w:rsidR="00C91B22" w:rsidSect="00424016">
      <w:pgSz w:w="11906" w:h="16838" w:code="9"/>
      <w:pgMar w:top="1418" w:right="1418" w:bottom="1361" w:left="1418" w:header="851" w:footer="992" w:gutter="0"/>
      <w:cols w:space="425"/>
      <w:docGrid w:type="linesAndChars" w:linePitch="350" w:charSpace="-16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ADE" w:rsidRDefault="009E2ADE" w:rsidP="004F294C">
      <w:r>
        <w:separator/>
      </w:r>
    </w:p>
  </w:endnote>
  <w:endnote w:type="continuationSeparator" w:id="0">
    <w:p w:rsidR="009E2ADE" w:rsidRDefault="009E2ADE" w:rsidP="004F29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modern"/>
    <w:pitch w:val="fixed"/>
    <w:sig w:usb0="80000283" w:usb1="2AC76CF8" w:usb2="00000010" w:usb3="00000000" w:csb0="00020001" w:csb1="00000000"/>
  </w:font>
  <w:font w:name="HG正楷書体-PRO">
    <w:panose1 w:val="03000600000000000000"/>
    <w:charset w:val="80"/>
    <w:family w:val="script"/>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ＤＦ平成明朝体W7">
    <w:panose1 w:val="02010609000101010101"/>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ADE" w:rsidRDefault="009E2ADE" w:rsidP="004F294C">
      <w:r>
        <w:separator/>
      </w:r>
    </w:p>
  </w:footnote>
  <w:footnote w:type="continuationSeparator" w:id="0">
    <w:p w:rsidR="009E2ADE" w:rsidRDefault="009E2ADE" w:rsidP="004F29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532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6485"/>
    <w:rsid w:val="00023129"/>
    <w:rsid w:val="0004202F"/>
    <w:rsid w:val="00045FF5"/>
    <w:rsid w:val="0005661C"/>
    <w:rsid w:val="000A3224"/>
    <w:rsid w:val="000C00DF"/>
    <w:rsid w:val="000C17F4"/>
    <w:rsid w:val="000D79B5"/>
    <w:rsid w:val="000F62E3"/>
    <w:rsid w:val="00126351"/>
    <w:rsid w:val="001349E3"/>
    <w:rsid w:val="00174CB2"/>
    <w:rsid w:val="001A66E1"/>
    <w:rsid w:val="001B01D8"/>
    <w:rsid w:val="001E0C40"/>
    <w:rsid w:val="001E0CAC"/>
    <w:rsid w:val="001E42C6"/>
    <w:rsid w:val="0021394E"/>
    <w:rsid w:val="00223F18"/>
    <w:rsid w:val="00235C92"/>
    <w:rsid w:val="002477EA"/>
    <w:rsid w:val="00254F21"/>
    <w:rsid w:val="00283F3F"/>
    <w:rsid w:val="002928E4"/>
    <w:rsid w:val="002B09B4"/>
    <w:rsid w:val="002C2555"/>
    <w:rsid w:val="00343B88"/>
    <w:rsid w:val="00346037"/>
    <w:rsid w:val="00355CE5"/>
    <w:rsid w:val="00362CFD"/>
    <w:rsid w:val="00376817"/>
    <w:rsid w:val="0038246C"/>
    <w:rsid w:val="003B60EC"/>
    <w:rsid w:val="003E5B5B"/>
    <w:rsid w:val="003E7655"/>
    <w:rsid w:val="003F52E7"/>
    <w:rsid w:val="003F679A"/>
    <w:rsid w:val="00416688"/>
    <w:rsid w:val="00424016"/>
    <w:rsid w:val="0043114A"/>
    <w:rsid w:val="00431802"/>
    <w:rsid w:val="0043287A"/>
    <w:rsid w:val="00445EB4"/>
    <w:rsid w:val="00462F7B"/>
    <w:rsid w:val="004642DA"/>
    <w:rsid w:val="00467508"/>
    <w:rsid w:val="00477315"/>
    <w:rsid w:val="0048135B"/>
    <w:rsid w:val="004B32CB"/>
    <w:rsid w:val="004B6A31"/>
    <w:rsid w:val="004F294C"/>
    <w:rsid w:val="00512ED6"/>
    <w:rsid w:val="00576485"/>
    <w:rsid w:val="005C3F8A"/>
    <w:rsid w:val="005C493F"/>
    <w:rsid w:val="005D2C9E"/>
    <w:rsid w:val="005D7930"/>
    <w:rsid w:val="005F7D9B"/>
    <w:rsid w:val="00637FDE"/>
    <w:rsid w:val="00665A72"/>
    <w:rsid w:val="00693F6A"/>
    <w:rsid w:val="00697076"/>
    <w:rsid w:val="006A2F3A"/>
    <w:rsid w:val="006C13AA"/>
    <w:rsid w:val="006E39A5"/>
    <w:rsid w:val="00705F58"/>
    <w:rsid w:val="007244BA"/>
    <w:rsid w:val="00733110"/>
    <w:rsid w:val="00740B82"/>
    <w:rsid w:val="007431A3"/>
    <w:rsid w:val="00760F56"/>
    <w:rsid w:val="0076568C"/>
    <w:rsid w:val="00775CBC"/>
    <w:rsid w:val="007A0E74"/>
    <w:rsid w:val="007B5ADA"/>
    <w:rsid w:val="007E7D8F"/>
    <w:rsid w:val="007F3075"/>
    <w:rsid w:val="007F7488"/>
    <w:rsid w:val="00800194"/>
    <w:rsid w:val="0080274B"/>
    <w:rsid w:val="00822B87"/>
    <w:rsid w:val="00844F89"/>
    <w:rsid w:val="00881041"/>
    <w:rsid w:val="00886BBD"/>
    <w:rsid w:val="008B1388"/>
    <w:rsid w:val="009007C4"/>
    <w:rsid w:val="00923AB5"/>
    <w:rsid w:val="00951618"/>
    <w:rsid w:val="009576D8"/>
    <w:rsid w:val="00957A3B"/>
    <w:rsid w:val="00977283"/>
    <w:rsid w:val="009E2ADE"/>
    <w:rsid w:val="00A03F62"/>
    <w:rsid w:val="00A0721A"/>
    <w:rsid w:val="00A1774B"/>
    <w:rsid w:val="00A230E8"/>
    <w:rsid w:val="00A37355"/>
    <w:rsid w:val="00A375C1"/>
    <w:rsid w:val="00A46E8C"/>
    <w:rsid w:val="00A56F63"/>
    <w:rsid w:val="00A656EA"/>
    <w:rsid w:val="00AB73E8"/>
    <w:rsid w:val="00AE550D"/>
    <w:rsid w:val="00AE5869"/>
    <w:rsid w:val="00B01371"/>
    <w:rsid w:val="00B263A3"/>
    <w:rsid w:val="00B35022"/>
    <w:rsid w:val="00B43086"/>
    <w:rsid w:val="00B435BD"/>
    <w:rsid w:val="00B5019E"/>
    <w:rsid w:val="00BD6B84"/>
    <w:rsid w:val="00BE32D9"/>
    <w:rsid w:val="00BE525E"/>
    <w:rsid w:val="00BF2B90"/>
    <w:rsid w:val="00C12C7D"/>
    <w:rsid w:val="00C2297E"/>
    <w:rsid w:val="00C30714"/>
    <w:rsid w:val="00C679FC"/>
    <w:rsid w:val="00C75AF8"/>
    <w:rsid w:val="00C91B22"/>
    <w:rsid w:val="00CB5903"/>
    <w:rsid w:val="00CC7CD8"/>
    <w:rsid w:val="00CD26A8"/>
    <w:rsid w:val="00CE007D"/>
    <w:rsid w:val="00D617FB"/>
    <w:rsid w:val="00D62C25"/>
    <w:rsid w:val="00D71C11"/>
    <w:rsid w:val="00D735B5"/>
    <w:rsid w:val="00DE2318"/>
    <w:rsid w:val="00E302BD"/>
    <w:rsid w:val="00E3059E"/>
    <w:rsid w:val="00E43C69"/>
    <w:rsid w:val="00E46D21"/>
    <w:rsid w:val="00E651D9"/>
    <w:rsid w:val="00EB6C5A"/>
    <w:rsid w:val="00EC08E4"/>
    <w:rsid w:val="00EC1A17"/>
    <w:rsid w:val="00ED0AF0"/>
    <w:rsid w:val="00EF2627"/>
    <w:rsid w:val="00F2340D"/>
    <w:rsid w:val="00F357C6"/>
    <w:rsid w:val="00F35B3F"/>
    <w:rsid w:val="00F5359A"/>
    <w:rsid w:val="00FB4635"/>
    <w:rsid w:val="00FC305D"/>
    <w:rsid w:val="00FC7E0F"/>
    <w:rsid w:val="00FF00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5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35BD"/>
    <w:rPr>
      <w:rFonts w:asciiTheme="majorHAnsi" w:eastAsiaTheme="majorEastAsia" w:hAnsiTheme="majorHAnsi" w:cstheme="majorBidi"/>
      <w:sz w:val="18"/>
      <w:szCs w:val="18"/>
    </w:rPr>
  </w:style>
  <w:style w:type="paragraph" w:styleId="a5">
    <w:name w:val="header"/>
    <w:basedOn w:val="a"/>
    <w:link w:val="a6"/>
    <w:uiPriority w:val="99"/>
    <w:semiHidden/>
    <w:unhideWhenUsed/>
    <w:rsid w:val="004F294C"/>
    <w:pPr>
      <w:tabs>
        <w:tab w:val="center" w:pos="4252"/>
        <w:tab w:val="right" w:pos="8504"/>
      </w:tabs>
      <w:snapToGrid w:val="0"/>
    </w:pPr>
  </w:style>
  <w:style w:type="character" w:customStyle="1" w:styleId="a6">
    <w:name w:val="ヘッダー (文字)"/>
    <w:basedOn w:val="a0"/>
    <w:link w:val="a5"/>
    <w:uiPriority w:val="99"/>
    <w:semiHidden/>
    <w:rsid w:val="004F294C"/>
  </w:style>
  <w:style w:type="paragraph" w:styleId="a7">
    <w:name w:val="footer"/>
    <w:basedOn w:val="a"/>
    <w:link w:val="a8"/>
    <w:uiPriority w:val="99"/>
    <w:semiHidden/>
    <w:unhideWhenUsed/>
    <w:rsid w:val="004F294C"/>
    <w:pPr>
      <w:tabs>
        <w:tab w:val="center" w:pos="4252"/>
        <w:tab w:val="right" w:pos="8504"/>
      </w:tabs>
      <w:snapToGrid w:val="0"/>
    </w:pPr>
  </w:style>
  <w:style w:type="character" w:customStyle="1" w:styleId="a8">
    <w:name w:val="フッター (文字)"/>
    <w:basedOn w:val="a0"/>
    <w:link w:val="a7"/>
    <w:uiPriority w:val="99"/>
    <w:semiHidden/>
    <w:rsid w:val="004F294C"/>
  </w:style>
  <w:style w:type="paragraph" w:styleId="a9">
    <w:name w:val="Date"/>
    <w:basedOn w:val="a"/>
    <w:next w:val="a"/>
    <w:link w:val="aa"/>
    <w:uiPriority w:val="99"/>
    <w:semiHidden/>
    <w:unhideWhenUsed/>
    <w:rsid w:val="00760F56"/>
  </w:style>
  <w:style w:type="character" w:customStyle="1" w:styleId="aa">
    <w:name w:val="日付 (文字)"/>
    <w:basedOn w:val="a0"/>
    <w:link w:val="a9"/>
    <w:uiPriority w:val="99"/>
    <w:semiHidden/>
    <w:rsid w:val="00760F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D02D4-0047-43DD-8367-9A63365B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teacher01</cp:lastModifiedBy>
  <cp:revision>10</cp:revision>
  <cp:lastPrinted>2016-06-01T06:11:00Z</cp:lastPrinted>
  <dcterms:created xsi:type="dcterms:W3CDTF">2016-05-31T02:15:00Z</dcterms:created>
  <dcterms:modified xsi:type="dcterms:W3CDTF">2016-06-01T08:26:00Z</dcterms:modified>
</cp:coreProperties>
</file>